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E940E" w14:textId="6305B5F6" w:rsidR="004A15CC" w:rsidRDefault="003707C2" w:rsidP="003707C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</w:t>
      </w:r>
      <w:r w:rsidR="000F7794">
        <w:rPr>
          <w:rFonts w:ascii="Arial" w:hAnsi="Arial" w:cs="Arial"/>
          <w:b/>
          <w:bCs/>
          <w:sz w:val="28"/>
          <w:szCs w:val="28"/>
        </w:rPr>
        <w:t xml:space="preserve">eaching Plan </w:t>
      </w:r>
      <w:r w:rsidR="00325280" w:rsidRPr="003707C2">
        <w:rPr>
          <w:rFonts w:ascii="Arial" w:hAnsi="Arial" w:cs="Arial"/>
          <w:b/>
          <w:bCs/>
          <w:sz w:val="28"/>
          <w:szCs w:val="28"/>
        </w:rPr>
        <w:t>Proforma</w:t>
      </w:r>
    </w:p>
    <w:p w14:paraId="04882CB8" w14:textId="54AF175C" w:rsidR="00301BD3" w:rsidRPr="00C23E46" w:rsidRDefault="000F7794" w:rsidP="000F779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Accredited training posts must have </w:t>
      </w:r>
      <w:r w:rsidR="00E32D2D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documented teaching plan. This document provides a proforma for a teaching plan, it is designed to be saved and edited as required to </w:t>
      </w:r>
      <w:r w:rsidR="00BD2288">
        <w:rPr>
          <w:rFonts w:ascii="Arial" w:hAnsi="Arial" w:cs="Arial"/>
          <w:sz w:val="20"/>
          <w:szCs w:val="20"/>
        </w:rPr>
        <w:t xml:space="preserve">suit </w:t>
      </w:r>
      <w:r>
        <w:rPr>
          <w:rFonts w:ascii="Arial" w:hAnsi="Arial" w:cs="Arial"/>
          <w:sz w:val="20"/>
          <w:szCs w:val="20"/>
        </w:rPr>
        <w:t xml:space="preserve">your health service. </w:t>
      </w:r>
    </w:p>
    <w:p w14:paraId="5C0E6126" w14:textId="57F6D68E" w:rsidR="00080C59" w:rsidRPr="00C23E46" w:rsidRDefault="002B3415" w:rsidP="00301BD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Teaching/education</w:t>
      </w:r>
      <w:r w:rsidR="00080C59" w:rsidRPr="00C23E46">
        <w:rPr>
          <w:rFonts w:ascii="Arial" w:hAnsi="Arial" w:cs="Arial"/>
          <w:b/>
          <w:bCs/>
          <w:sz w:val="20"/>
          <w:szCs w:val="20"/>
        </w:rPr>
        <w:t xml:space="preserve"> ti</w:t>
      </w:r>
      <w:r w:rsidR="000F7794">
        <w:rPr>
          <w:rFonts w:ascii="Arial" w:hAnsi="Arial" w:cs="Arial"/>
          <w:b/>
          <w:bCs/>
          <w:sz w:val="20"/>
          <w:szCs w:val="20"/>
        </w:rPr>
        <w:t>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1559"/>
        <w:gridCol w:w="1842"/>
      </w:tblGrid>
      <w:tr w:rsidR="000F7794" w:rsidRPr="00C23E46" w14:paraId="5E925A99" w14:textId="5130D443" w:rsidTr="000F7794">
        <w:tc>
          <w:tcPr>
            <w:tcW w:w="1555" w:type="dxa"/>
          </w:tcPr>
          <w:p w14:paraId="4D96DCA0" w14:textId="72991B13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3685" w:type="dxa"/>
          </w:tcPr>
          <w:p w14:paraId="2F9ABEB1" w14:textId="6B4BAE4F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559" w:type="dxa"/>
          </w:tcPr>
          <w:p w14:paraId="586DCECF" w14:textId="7E898684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842" w:type="dxa"/>
          </w:tcPr>
          <w:p w14:paraId="594BE0E9" w14:textId="0B208605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Provided by</w:t>
            </w:r>
          </w:p>
        </w:tc>
      </w:tr>
      <w:tr w:rsidR="000F7794" w:rsidRPr="00C23E46" w14:paraId="1030019B" w14:textId="4F002AED" w:rsidTr="000F7794">
        <w:tc>
          <w:tcPr>
            <w:tcW w:w="1555" w:type="dxa"/>
          </w:tcPr>
          <w:p w14:paraId="65AA035F" w14:textId="30C62481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3685" w:type="dxa"/>
          </w:tcPr>
          <w:p w14:paraId="4650433B" w14:textId="77777777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B0328E" w14:textId="77777777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7BAF99" w14:textId="77777777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7794" w:rsidRPr="00C23E46" w14:paraId="21BE32EC" w14:textId="280C50D5" w:rsidTr="000F7794">
        <w:tc>
          <w:tcPr>
            <w:tcW w:w="1555" w:type="dxa"/>
          </w:tcPr>
          <w:p w14:paraId="1CBA629D" w14:textId="419AFC39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3685" w:type="dxa"/>
          </w:tcPr>
          <w:p w14:paraId="3565E991" w14:textId="77777777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9BAB69" w14:textId="77777777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85C375" w14:textId="77777777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7794" w:rsidRPr="00C23E46" w14:paraId="1163E957" w14:textId="55A855AA" w:rsidTr="000F7794">
        <w:tc>
          <w:tcPr>
            <w:tcW w:w="1555" w:type="dxa"/>
          </w:tcPr>
          <w:p w14:paraId="18B45A02" w14:textId="7A60C4D1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3685" w:type="dxa"/>
          </w:tcPr>
          <w:p w14:paraId="59EDC323" w14:textId="77777777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95F4B1" w14:textId="77777777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5EB45D5" w14:textId="77777777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7794" w:rsidRPr="00C23E46" w14:paraId="4893D88B" w14:textId="1DE2C583" w:rsidTr="000F7794">
        <w:tc>
          <w:tcPr>
            <w:tcW w:w="1555" w:type="dxa"/>
          </w:tcPr>
          <w:p w14:paraId="40FB56FE" w14:textId="127A3C8F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3685" w:type="dxa"/>
          </w:tcPr>
          <w:p w14:paraId="05452472" w14:textId="77777777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6C5FBC" w14:textId="77777777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BFF0DC" w14:textId="77777777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7794" w:rsidRPr="00C23E46" w14:paraId="4644805E" w14:textId="2187D93A" w:rsidTr="000F7794">
        <w:tc>
          <w:tcPr>
            <w:tcW w:w="1555" w:type="dxa"/>
          </w:tcPr>
          <w:p w14:paraId="6AE73000" w14:textId="3E36BE55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3685" w:type="dxa"/>
          </w:tcPr>
          <w:p w14:paraId="4229523B" w14:textId="77777777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9997E3" w14:textId="77777777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A54D79" w14:textId="77777777" w:rsidR="000F7794" w:rsidRPr="00C23E46" w:rsidRDefault="000F7794" w:rsidP="00301B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BD13868" w14:textId="1973F11D" w:rsidR="00080C59" w:rsidRPr="00C23E46" w:rsidRDefault="00080C59" w:rsidP="00301BD3">
      <w:pPr>
        <w:rPr>
          <w:rFonts w:ascii="Arial" w:hAnsi="Arial" w:cs="Arial"/>
          <w:b/>
          <w:bCs/>
          <w:sz w:val="20"/>
          <w:szCs w:val="20"/>
        </w:rPr>
      </w:pPr>
    </w:p>
    <w:p w14:paraId="75F4755A" w14:textId="77777777" w:rsidR="000F7794" w:rsidRDefault="00B475DB" w:rsidP="00301BD3">
      <w:pPr>
        <w:rPr>
          <w:rFonts w:ascii="Arial" w:hAnsi="Arial" w:cs="Arial"/>
          <w:sz w:val="20"/>
          <w:szCs w:val="20"/>
        </w:rPr>
      </w:pPr>
      <w:r w:rsidRPr="00C23E46">
        <w:rPr>
          <w:rFonts w:ascii="Arial" w:hAnsi="Arial" w:cs="Arial"/>
          <w:b/>
          <w:bCs/>
          <w:sz w:val="20"/>
          <w:szCs w:val="20"/>
        </w:rPr>
        <w:t xml:space="preserve">Education activities available outside </w:t>
      </w:r>
      <w:r w:rsidR="000F7794">
        <w:rPr>
          <w:rFonts w:ascii="Arial" w:hAnsi="Arial" w:cs="Arial"/>
          <w:b/>
          <w:bCs/>
          <w:sz w:val="20"/>
          <w:szCs w:val="20"/>
        </w:rPr>
        <w:t xml:space="preserve">training </w:t>
      </w:r>
      <w:r w:rsidRPr="00C23E46">
        <w:rPr>
          <w:rFonts w:ascii="Arial" w:hAnsi="Arial" w:cs="Arial"/>
          <w:b/>
          <w:bCs/>
          <w:sz w:val="20"/>
          <w:szCs w:val="20"/>
        </w:rPr>
        <w:t>post</w:t>
      </w:r>
      <w:r w:rsidR="00D371AC" w:rsidRPr="00C23E46">
        <w:rPr>
          <w:rFonts w:ascii="Arial" w:hAnsi="Arial" w:cs="Arial"/>
          <w:sz w:val="20"/>
          <w:szCs w:val="20"/>
        </w:rPr>
        <w:t xml:space="preserve"> </w:t>
      </w:r>
    </w:p>
    <w:p w14:paraId="0FF5AC0C" w14:textId="5C2015F0" w:rsidR="00E226DD" w:rsidRPr="000F7794" w:rsidRDefault="000F7794" w:rsidP="00301BD3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0F7794">
        <w:rPr>
          <w:rFonts w:ascii="Arial" w:hAnsi="Arial" w:cs="Arial"/>
          <w:i/>
          <w:iCs/>
          <w:sz w:val="20"/>
          <w:szCs w:val="20"/>
        </w:rPr>
        <w:t xml:space="preserve">List who provides the education, </w:t>
      </w:r>
      <w:r w:rsidR="00D371AC" w:rsidRPr="000F7794">
        <w:rPr>
          <w:rFonts w:ascii="Arial" w:hAnsi="Arial" w:cs="Arial"/>
          <w:i/>
          <w:iCs/>
          <w:sz w:val="20"/>
          <w:szCs w:val="20"/>
        </w:rPr>
        <w:t>dates</w:t>
      </w:r>
      <w:r w:rsidR="00E32D2D">
        <w:rPr>
          <w:rFonts w:ascii="Arial" w:hAnsi="Arial" w:cs="Arial"/>
          <w:i/>
          <w:iCs/>
          <w:sz w:val="20"/>
          <w:szCs w:val="20"/>
        </w:rPr>
        <w:t>,</w:t>
      </w:r>
      <w:r w:rsidR="00D371AC" w:rsidRPr="000F7794">
        <w:rPr>
          <w:rFonts w:ascii="Arial" w:hAnsi="Arial" w:cs="Arial"/>
          <w:i/>
          <w:iCs/>
          <w:sz w:val="20"/>
          <w:szCs w:val="20"/>
        </w:rPr>
        <w:t xml:space="preserve"> times, venues etc</w:t>
      </w:r>
    </w:p>
    <w:p w14:paraId="14B640CD" w14:textId="2EE0B910" w:rsidR="00B475DB" w:rsidRPr="00C23E46" w:rsidRDefault="00B475DB" w:rsidP="00301BD3">
      <w:pPr>
        <w:rPr>
          <w:rFonts w:ascii="Arial" w:hAnsi="Arial" w:cs="Arial"/>
          <w:b/>
          <w:bCs/>
          <w:sz w:val="20"/>
          <w:szCs w:val="20"/>
        </w:rPr>
      </w:pPr>
    </w:p>
    <w:p w14:paraId="7E286450" w14:textId="77777777" w:rsidR="00B475DB" w:rsidRPr="00C23E46" w:rsidRDefault="00B475DB" w:rsidP="00301BD3">
      <w:pPr>
        <w:rPr>
          <w:rFonts w:ascii="Arial" w:hAnsi="Arial" w:cs="Arial"/>
          <w:b/>
          <w:bCs/>
          <w:sz w:val="20"/>
          <w:szCs w:val="20"/>
        </w:rPr>
      </w:pPr>
    </w:p>
    <w:p w14:paraId="032E384C" w14:textId="77777777" w:rsidR="000F7794" w:rsidRDefault="00D371AC" w:rsidP="00330CF9">
      <w:pPr>
        <w:rPr>
          <w:rFonts w:ascii="Arial" w:hAnsi="Arial" w:cs="Arial"/>
          <w:b/>
          <w:bCs/>
          <w:sz w:val="20"/>
          <w:szCs w:val="20"/>
        </w:rPr>
      </w:pPr>
      <w:r w:rsidRPr="00C23E46">
        <w:rPr>
          <w:rFonts w:ascii="Arial" w:hAnsi="Arial" w:cs="Arial"/>
          <w:b/>
          <w:bCs/>
          <w:sz w:val="20"/>
          <w:szCs w:val="20"/>
        </w:rPr>
        <w:t>Clinical</w:t>
      </w:r>
      <w:r w:rsidR="00B475DB" w:rsidRPr="00C23E46">
        <w:rPr>
          <w:rFonts w:ascii="Arial" w:hAnsi="Arial" w:cs="Arial"/>
          <w:b/>
          <w:bCs/>
          <w:sz w:val="20"/>
          <w:szCs w:val="20"/>
        </w:rPr>
        <w:t xml:space="preserve"> resources</w:t>
      </w:r>
      <w:r w:rsidR="00946A17" w:rsidRPr="00C23E4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E8ADAAB" w14:textId="07B25601" w:rsidR="00301BD3" w:rsidRPr="000F7794" w:rsidRDefault="000F7794" w:rsidP="00330CF9">
      <w:pPr>
        <w:rPr>
          <w:rFonts w:ascii="Arial" w:hAnsi="Arial" w:cs="Arial"/>
          <w:i/>
          <w:iCs/>
          <w:sz w:val="20"/>
          <w:szCs w:val="20"/>
        </w:rPr>
      </w:pPr>
      <w:r w:rsidRPr="000F7794">
        <w:rPr>
          <w:rFonts w:ascii="Arial" w:hAnsi="Arial" w:cs="Arial"/>
          <w:i/>
          <w:iCs/>
          <w:sz w:val="20"/>
          <w:szCs w:val="20"/>
        </w:rPr>
        <w:t xml:space="preserve">List resources </w:t>
      </w:r>
      <w:r w:rsidR="00946A17" w:rsidRPr="000F7794">
        <w:rPr>
          <w:rFonts w:ascii="Arial" w:hAnsi="Arial" w:cs="Arial"/>
          <w:i/>
          <w:iCs/>
          <w:sz w:val="20"/>
          <w:szCs w:val="20"/>
        </w:rPr>
        <w:t>and how to access</w:t>
      </w:r>
    </w:p>
    <w:p w14:paraId="16C499A2" w14:textId="0F46915B" w:rsidR="00946A17" w:rsidRPr="00C23E46" w:rsidRDefault="00946A17">
      <w:pPr>
        <w:rPr>
          <w:rFonts w:ascii="Arial" w:hAnsi="Arial" w:cs="Arial"/>
          <w:sz w:val="20"/>
          <w:szCs w:val="20"/>
        </w:rPr>
      </w:pPr>
    </w:p>
    <w:p w14:paraId="284DA29C" w14:textId="77777777" w:rsidR="000F7794" w:rsidRDefault="000F7794">
      <w:pPr>
        <w:rPr>
          <w:rFonts w:ascii="Arial" w:hAnsi="Arial" w:cs="Arial"/>
          <w:b/>
          <w:bCs/>
          <w:sz w:val="20"/>
          <w:szCs w:val="20"/>
        </w:rPr>
      </w:pPr>
    </w:p>
    <w:p w14:paraId="50312985" w14:textId="5E1D6236" w:rsidR="000F7794" w:rsidRDefault="001034D0">
      <w:pPr>
        <w:rPr>
          <w:rFonts w:ascii="Arial" w:hAnsi="Arial" w:cs="Arial"/>
          <w:b/>
          <w:bCs/>
          <w:sz w:val="20"/>
          <w:szCs w:val="20"/>
        </w:rPr>
      </w:pPr>
      <w:r w:rsidRPr="00C23E46">
        <w:rPr>
          <w:rFonts w:ascii="Arial" w:hAnsi="Arial" w:cs="Arial"/>
          <w:b/>
          <w:bCs/>
          <w:sz w:val="20"/>
          <w:szCs w:val="20"/>
        </w:rPr>
        <w:t xml:space="preserve">Resources for </w:t>
      </w:r>
      <w:r w:rsidR="000F7794">
        <w:rPr>
          <w:rFonts w:ascii="Arial" w:hAnsi="Arial" w:cs="Arial"/>
          <w:b/>
          <w:bCs/>
          <w:sz w:val="20"/>
          <w:szCs w:val="20"/>
        </w:rPr>
        <w:t xml:space="preserve">registrar </w:t>
      </w:r>
      <w:r w:rsidRPr="00C23E46">
        <w:rPr>
          <w:rFonts w:ascii="Arial" w:hAnsi="Arial" w:cs="Arial"/>
          <w:b/>
          <w:bCs/>
          <w:sz w:val="20"/>
          <w:szCs w:val="20"/>
        </w:rPr>
        <w:t>well being</w:t>
      </w:r>
      <w:r w:rsidR="000F779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42F7B3" w14:textId="2EF1742D" w:rsidR="00946A17" w:rsidRPr="000F7794" w:rsidRDefault="000F7794">
      <w:pPr>
        <w:rPr>
          <w:rFonts w:ascii="Arial" w:hAnsi="Arial" w:cs="Arial"/>
          <w:i/>
          <w:iCs/>
          <w:sz w:val="20"/>
          <w:szCs w:val="20"/>
        </w:rPr>
      </w:pPr>
      <w:r w:rsidRPr="000F7794">
        <w:rPr>
          <w:rFonts w:ascii="Arial" w:hAnsi="Arial" w:cs="Arial"/>
          <w:i/>
          <w:iCs/>
          <w:sz w:val="20"/>
          <w:szCs w:val="20"/>
        </w:rPr>
        <w:t>List resources and how to access</w:t>
      </w:r>
    </w:p>
    <w:p w14:paraId="75DF058B" w14:textId="07E4AD0C" w:rsidR="000F7794" w:rsidRDefault="000F7794">
      <w:pPr>
        <w:rPr>
          <w:rFonts w:ascii="Arial" w:hAnsi="Arial" w:cs="Arial"/>
          <w:b/>
          <w:bCs/>
          <w:sz w:val="20"/>
          <w:szCs w:val="20"/>
        </w:rPr>
      </w:pPr>
    </w:p>
    <w:p w14:paraId="2AF53CF4" w14:textId="77777777" w:rsidR="000F7794" w:rsidRDefault="000F7794" w:rsidP="000F7794">
      <w:pPr>
        <w:rPr>
          <w:rFonts w:ascii="Arial" w:hAnsi="Arial" w:cs="Arial"/>
          <w:b/>
          <w:bCs/>
          <w:sz w:val="20"/>
          <w:szCs w:val="20"/>
        </w:rPr>
      </w:pPr>
    </w:p>
    <w:p w14:paraId="2D343693" w14:textId="45641137" w:rsidR="000F7794" w:rsidRDefault="000F7794" w:rsidP="000F7794">
      <w:pPr>
        <w:rPr>
          <w:rFonts w:ascii="Arial" w:hAnsi="Arial" w:cs="Arial"/>
          <w:b/>
          <w:bCs/>
          <w:sz w:val="20"/>
          <w:szCs w:val="20"/>
        </w:rPr>
      </w:pPr>
      <w:r w:rsidRPr="00C23E46">
        <w:rPr>
          <w:rFonts w:ascii="Arial" w:hAnsi="Arial" w:cs="Arial"/>
          <w:b/>
          <w:bCs/>
          <w:sz w:val="20"/>
          <w:szCs w:val="20"/>
        </w:rPr>
        <w:t xml:space="preserve">Learning plan </w:t>
      </w:r>
    </w:p>
    <w:p w14:paraId="1CD57F07" w14:textId="6C7837E2" w:rsidR="000F7794" w:rsidRPr="000F7794" w:rsidRDefault="000F7794" w:rsidP="000F7794">
      <w:pPr>
        <w:rPr>
          <w:rFonts w:ascii="Arial" w:hAnsi="Arial" w:cs="Arial"/>
          <w:i/>
          <w:iCs/>
          <w:sz w:val="20"/>
          <w:szCs w:val="20"/>
        </w:rPr>
      </w:pPr>
      <w:r w:rsidRPr="000F7794">
        <w:rPr>
          <w:rFonts w:ascii="Arial" w:hAnsi="Arial" w:cs="Arial"/>
          <w:i/>
          <w:iCs/>
          <w:sz w:val="20"/>
          <w:szCs w:val="20"/>
        </w:rPr>
        <w:t>Plan dates for review 3-6 monthly</w:t>
      </w:r>
    </w:p>
    <w:p w14:paraId="471E6DDC" w14:textId="089E0211" w:rsidR="000F7794" w:rsidRDefault="000F7794" w:rsidP="000F7794">
      <w:pPr>
        <w:rPr>
          <w:rFonts w:ascii="Arial" w:hAnsi="Arial" w:cs="Arial"/>
          <w:b/>
          <w:bCs/>
          <w:sz w:val="20"/>
          <w:szCs w:val="20"/>
        </w:rPr>
      </w:pPr>
    </w:p>
    <w:p w14:paraId="5C03313C" w14:textId="77777777" w:rsidR="000F7794" w:rsidRDefault="000F7794" w:rsidP="000F7794">
      <w:pPr>
        <w:rPr>
          <w:rFonts w:ascii="Arial" w:hAnsi="Arial" w:cs="Arial"/>
          <w:b/>
          <w:bCs/>
          <w:sz w:val="20"/>
          <w:szCs w:val="20"/>
        </w:rPr>
      </w:pPr>
    </w:p>
    <w:p w14:paraId="30C1FDA0" w14:textId="1D302B8B" w:rsidR="000F7794" w:rsidRDefault="000F7794" w:rsidP="000F779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MiniCEX</w:t>
      </w:r>
    </w:p>
    <w:p w14:paraId="2F10D6E3" w14:textId="55F67925" w:rsidR="000F7794" w:rsidRPr="000F7794" w:rsidRDefault="000F7794" w:rsidP="000F7794">
      <w:pPr>
        <w:rPr>
          <w:rFonts w:ascii="Arial" w:hAnsi="Arial" w:cs="Arial"/>
          <w:i/>
          <w:iCs/>
          <w:sz w:val="20"/>
          <w:szCs w:val="20"/>
        </w:rPr>
      </w:pPr>
      <w:r w:rsidRPr="000F7794">
        <w:rPr>
          <w:rFonts w:ascii="Arial" w:hAnsi="Arial" w:cs="Arial"/>
          <w:i/>
          <w:iCs/>
          <w:sz w:val="20"/>
          <w:szCs w:val="20"/>
        </w:rPr>
        <w:t>Plan when miniCEXs will be conducted</w:t>
      </w:r>
      <w:r w:rsidR="00E32D2D">
        <w:rPr>
          <w:rFonts w:ascii="Arial" w:hAnsi="Arial" w:cs="Arial"/>
          <w:i/>
          <w:iCs/>
          <w:sz w:val="20"/>
          <w:szCs w:val="20"/>
        </w:rPr>
        <w:t>;</w:t>
      </w:r>
      <w:r w:rsidRPr="000F7794">
        <w:rPr>
          <w:rFonts w:ascii="Arial" w:hAnsi="Arial" w:cs="Arial"/>
          <w:i/>
          <w:iCs/>
          <w:sz w:val="20"/>
          <w:szCs w:val="20"/>
        </w:rPr>
        <w:t xml:space="preserve"> a minimum of six must be conducted by supervisors during training</w:t>
      </w:r>
    </w:p>
    <w:p w14:paraId="41482AC8" w14:textId="77777777" w:rsidR="000F7794" w:rsidRDefault="000F7794" w:rsidP="000F7794">
      <w:pPr>
        <w:rPr>
          <w:rFonts w:ascii="Arial" w:hAnsi="Arial" w:cs="Arial"/>
          <w:b/>
          <w:bCs/>
          <w:sz w:val="20"/>
          <w:szCs w:val="20"/>
        </w:rPr>
      </w:pPr>
    </w:p>
    <w:p w14:paraId="5C89A666" w14:textId="77777777" w:rsidR="000F7794" w:rsidRDefault="000F7794" w:rsidP="000F7794">
      <w:pPr>
        <w:rPr>
          <w:rFonts w:ascii="Arial" w:hAnsi="Arial" w:cs="Arial"/>
          <w:b/>
          <w:bCs/>
          <w:sz w:val="20"/>
          <w:szCs w:val="20"/>
        </w:rPr>
      </w:pPr>
    </w:p>
    <w:p w14:paraId="581F78D8" w14:textId="0184BE6A" w:rsidR="000F7794" w:rsidRDefault="000F7794" w:rsidP="000F779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C23E46">
        <w:rPr>
          <w:rFonts w:ascii="Arial" w:hAnsi="Arial" w:cs="Arial"/>
          <w:b/>
          <w:bCs/>
          <w:sz w:val="20"/>
          <w:szCs w:val="20"/>
        </w:rPr>
        <w:t>upervisor report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52D72476" w14:textId="225D1E5B" w:rsidR="000F7794" w:rsidRPr="000F7794" w:rsidRDefault="000F7794" w:rsidP="000F7794">
      <w:pPr>
        <w:rPr>
          <w:rFonts w:ascii="Arial" w:hAnsi="Arial" w:cs="Arial"/>
          <w:i/>
          <w:iCs/>
          <w:sz w:val="20"/>
          <w:szCs w:val="20"/>
        </w:rPr>
      </w:pPr>
      <w:r w:rsidRPr="000F7794">
        <w:rPr>
          <w:rFonts w:ascii="Arial" w:hAnsi="Arial" w:cs="Arial"/>
          <w:i/>
          <w:iCs/>
          <w:sz w:val="20"/>
          <w:szCs w:val="20"/>
        </w:rPr>
        <w:t>Document the dates, must be submitted six monthly</w:t>
      </w:r>
    </w:p>
    <w:p w14:paraId="60A614EA" w14:textId="5E7D51D6" w:rsidR="000F7794" w:rsidRDefault="000F7794" w:rsidP="000F7794">
      <w:pPr>
        <w:rPr>
          <w:rFonts w:ascii="Arial" w:hAnsi="Arial" w:cs="Arial"/>
          <w:b/>
          <w:bCs/>
          <w:sz w:val="20"/>
          <w:szCs w:val="20"/>
        </w:rPr>
      </w:pPr>
    </w:p>
    <w:p w14:paraId="6ACF4919" w14:textId="77777777" w:rsidR="000F7794" w:rsidRPr="00C23E46" w:rsidRDefault="000F7794">
      <w:pPr>
        <w:rPr>
          <w:rFonts w:ascii="Arial" w:hAnsi="Arial" w:cs="Arial"/>
          <w:b/>
          <w:bCs/>
          <w:sz w:val="20"/>
          <w:szCs w:val="20"/>
        </w:rPr>
      </w:pPr>
    </w:p>
    <w:sectPr w:rsidR="000F7794" w:rsidRPr="00C23E4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69D6E" w14:textId="77777777" w:rsidR="003707C2" w:rsidRDefault="003707C2" w:rsidP="003707C2">
      <w:pPr>
        <w:spacing w:after="0" w:line="240" w:lineRule="auto"/>
      </w:pPr>
      <w:r>
        <w:separator/>
      </w:r>
    </w:p>
  </w:endnote>
  <w:endnote w:type="continuationSeparator" w:id="0">
    <w:p w14:paraId="733B7644" w14:textId="77777777" w:rsidR="003707C2" w:rsidRDefault="003707C2" w:rsidP="0037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38285" w14:textId="77777777" w:rsidR="003707C2" w:rsidRDefault="003707C2" w:rsidP="003707C2">
      <w:pPr>
        <w:spacing w:after="0" w:line="240" w:lineRule="auto"/>
      </w:pPr>
      <w:r>
        <w:separator/>
      </w:r>
    </w:p>
  </w:footnote>
  <w:footnote w:type="continuationSeparator" w:id="0">
    <w:p w14:paraId="4276ADDD" w14:textId="77777777" w:rsidR="003707C2" w:rsidRDefault="003707C2" w:rsidP="0037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0D542" w14:textId="6928317E" w:rsidR="003707C2" w:rsidRDefault="003707C2" w:rsidP="003707C2">
    <w:pPr>
      <w:pStyle w:val="Header"/>
      <w:ind w:left="-567" w:firstLine="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386197" wp14:editId="7A261B0E">
          <wp:simplePos x="0" y="0"/>
          <wp:positionH relativeFrom="page">
            <wp:align>right</wp:align>
          </wp:positionH>
          <wp:positionV relativeFrom="paragraph">
            <wp:posOffset>-448623</wp:posOffset>
          </wp:positionV>
          <wp:extent cx="8362800" cy="997200"/>
          <wp:effectExtent l="0" t="0" r="635" b="0"/>
          <wp:wrapTight wrapText="bothSides">
            <wp:wrapPolygon edited="0">
              <wp:start x="0" y="0"/>
              <wp:lineTo x="0" y="21050"/>
              <wp:lineTo x="21552" y="21050"/>
              <wp:lineTo x="215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800" cy="9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549BF"/>
    <w:multiLevelType w:val="hybridMultilevel"/>
    <w:tmpl w:val="C9F66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C"/>
    <w:rsid w:val="00080C59"/>
    <w:rsid w:val="0008127E"/>
    <w:rsid w:val="00084A15"/>
    <w:rsid w:val="00091CF1"/>
    <w:rsid w:val="000A1E97"/>
    <w:rsid w:val="000F7794"/>
    <w:rsid w:val="0010296B"/>
    <w:rsid w:val="001034D0"/>
    <w:rsid w:val="00114C11"/>
    <w:rsid w:val="00155AED"/>
    <w:rsid w:val="001B5C8F"/>
    <w:rsid w:val="001C215F"/>
    <w:rsid w:val="001D03BF"/>
    <w:rsid w:val="0023651C"/>
    <w:rsid w:val="0024552C"/>
    <w:rsid w:val="00270883"/>
    <w:rsid w:val="00273AB4"/>
    <w:rsid w:val="002A0247"/>
    <w:rsid w:val="002B1C4B"/>
    <w:rsid w:val="002B3415"/>
    <w:rsid w:val="00301BD3"/>
    <w:rsid w:val="00325280"/>
    <w:rsid w:val="00330CF9"/>
    <w:rsid w:val="00332E28"/>
    <w:rsid w:val="0034284E"/>
    <w:rsid w:val="003707C2"/>
    <w:rsid w:val="00397243"/>
    <w:rsid w:val="003D6DF6"/>
    <w:rsid w:val="003E36D5"/>
    <w:rsid w:val="00484AC7"/>
    <w:rsid w:val="004916F8"/>
    <w:rsid w:val="004A15CC"/>
    <w:rsid w:val="004B06BF"/>
    <w:rsid w:val="00514589"/>
    <w:rsid w:val="005562D2"/>
    <w:rsid w:val="00597C8A"/>
    <w:rsid w:val="005C00A1"/>
    <w:rsid w:val="005C37D7"/>
    <w:rsid w:val="005F7526"/>
    <w:rsid w:val="0062192B"/>
    <w:rsid w:val="00623BC0"/>
    <w:rsid w:val="00642499"/>
    <w:rsid w:val="006B06B9"/>
    <w:rsid w:val="006B627A"/>
    <w:rsid w:val="006E312C"/>
    <w:rsid w:val="00702EEA"/>
    <w:rsid w:val="007842F8"/>
    <w:rsid w:val="007B3D49"/>
    <w:rsid w:val="007F436D"/>
    <w:rsid w:val="00816726"/>
    <w:rsid w:val="00843141"/>
    <w:rsid w:val="00885CBA"/>
    <w:rsid w:val="008C6F5C"/>
    <w:rsid w:val="008D0441"/>
    <w:rsid w:val="0092455E"/>
    <w:rsid w:val="00934725"/>
    <w:rsid w:val="00946A17"/>
    <w:rsid w:val="00954DA1"/>
    <w:rsid w:val="00982008"/>
    <w:rsid w:val="00982B6A"/>
    <w:rsid w:val="009A6678"/>
    <w:rsid w:val="009B5A5D"/>
    <w:rsid w:val="00A05BB7"/>
    <w:rsid w:val="00A242FC"/>
    <w:rsid w:val="00A8658F"/>
    <w:rsid w:val="00AB3B3A"/>
    <w:rsid w:val="00AB51FF"/>
    <w:rsid w:val="00AD0730"/>
    <w:rsid w:val="00AF24E4"/>
    <w:rsid w:val="00AF27F1"/>
    <w:rsid w:val="00B068E5"/>
    <w:rsid w:val="00B21E2B"/>
    <w:rsid w:val="00B3267E"/>
    <w:rsid w:val="00B439CC"/>
    <w:rsid w:val="00B475DB"/>
    <w:rsid w:val="00B76D83"/>
    <w:rsid w:val="00B9502F"/>
    <w:rsid w:val="00B95F56"/>
    <w:rsid w:val="00BA1FC6"/>
    <w:rsid w:val="00BA3DC8"/>
    <w:rsid w:val="00BD2288"/>
    <w:rsid w:val="00BE0EB8"/>
    <w:rsid w:val="00BF6E52"/>
    <w:rsid w:val="00C12774"/>
    <w:rsid w:val="00C23E46"/>
    <w:rsid w:val="00C27491"/>
    <w:rsid w:val="00C32ACB"/>
    <w:rsid w:val="00C342F5"/>
    <w:rsid w:val="00C516C5"/>
    <w:rsid w:val="00C53147"/>
    <w:rsid w:val="00C5345F"/>
    <w:rsid w:val="00C600ED"/>
    <w:rsid w:val="00C67B04"/>
    <w:rsid w:val="00C72D1E"/>
    <w:rsid w:val="00CA275F"/>
    <w:rsid w:val="00CE2BBD"/>
    <w:rsid w:val="00D24F37"/>
    <w:rsid w:val="00D371AC"/>
    <w:rsid w:val="00D91050"/>
    <w:rsid w:val="00D96A69"/>
    <w:rsid w:val="00DC7665"/>
    <w:rsid w:val="00DD588E"/>
    <w:rsid w:val="00DD762C"/>
    <w:rsid w:val="00E226DD"/>
    <w:rsid w:val="00E2726F"/>
    <w:rsid w:val="00E32D2D"/>
    <w:rsid w:val="00E44BA2"/>
    <w:rsid w:val="00E47796"/>
    <w:rsid w:val="00E51B61"/>
    <w:rsid w:val="00E75F5F"/>
    <w:rsid w:val="00ED40B7"/>
    <w:rsid w:val="00EF40E4"/>
    <w:rsid w:val="00F06473"/>
    <w:rsid w:val="00F10F9F"/>
    <w:rsid w:val="00F35A7F"/>
    <w:rsid w:val="00F45591"/>
    <w:rsid w:val="00F647C2"/>
    <w:rsid w:val="00F673D7"/>
    <w:rsid w:val="00F85C12"/>
    <w:rsid w:val="00F9736C"/>
    <w:rsid w:val="00FE036B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6D5957"/>
  <w15:chartTrackingRefBased/>
  <w15:docId w15:val="{CA854068-6470-41FB-82EA-1C6515D8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51C"/>
    <w:pPr>
      <w:ind w:left="720"/>
      <w:contextualSpacing/>
    </w:pPr>
  </w:style>
  <w:style w:type="table" w:styleId="TableGrid">
    <w:name w:val="Table Grid"/>
    <w:basedOn w:val="TableNormal"/>
    <w:uiPriority w:val="39"/>
    <w:rsid w:val="0033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0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2"/>
  </w:style>
  <w:style w:type="paragraph" w:styleId="Footer">
    <w:name w:val="footer"/>
    <w:basedOn w:val="Normal"/>
    <w:link w:val="FooterChar"/>
    <w:uiPriority w:val="99"/>
    <w:unhideWhenUsed/>
    <w:rsid w:val="00370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B00189092354581FA8B8769D6AFC7" ma:contentTypeVersion="7" ma:contentTypeDescription="Create a new document." ma:contentTypeScope="" ma:versionID="4b5ddac9048a3eb1b7024179ab2f593a">
  <xsd:schema xmlns:xsd="http://www.w3.org/2001/XMLSchema" xmlns:xs="http://www.w3.org/2001/XMLSchema" xmlns:p="http://schemas.microsoft.com/office/2006/metadata/properties" xmlns:ns3="667e5a91-1e72-4ac5-88e0-b0b69b8c2bd1" xmlns:ns4="87afc31c-40ef-43cf-91a1-9485c0b9e96a" targetNamespace="http://schemas.microsoft.com/office/2006/metadata/properties" ma:root="true" ma:fieldsID="ba27f86df05b136a4155bd76e628b540" ns3:_="" ns4:_="">
    <xsd:import namespace="667e5a91-1e72-4ac5-88e0-b0b69b8c2bd1"/>
    <xsd:import namespace="87afc31c-40ef-43cf-91a1-9485c0b9e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e5a91-1e72-4ac5-88e0-b0b69b8c2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fc31c-40ef-43cf-91a1-9485c0b9e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D57E86-1CB1-4A9F-B12E-C204D3F2A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B4886-3247-4449-8295-F87158F30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e5a91-1e72-4ac5-88e0-b0b69b8c2bd1"/>
    <ds:schemaRef ds:uri="87afc31c-40ef-43cf-91a1-9485c0b9e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EA0EF-4A10-4596-BFBD-7B9593B4435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7afc31c-40ef-43cf-91a1-9485c0b9e96a"/>
    <ds:schemaRef ds:uri="667e5a91-1e72-4ac5-88e0-b0b69b8c2bd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College of Rural and Remote Medicine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Saul</dc:creator>
  <cp:keywords/>
  <dc:description/>
  <cp:lastModifiedBy>Trish Johnston</cp:lastModifiedBy>
  <cp:revision>6</cp:revision>
  <dcterms:created xsi:type="dcterms:W3CDTF">2021-12-15T23:20:00Z</dcterms:created>
  <dcterms:modified xsi:type="dcterms:W3CDTF">2022-01-04T05:30:00Z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0x010100C7AB00189092354581FA8B8769D6AFC7</vt:lpwstr>
  </property>
</Properties>
</file>