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C6143" w14:textId="33369509" w:rsidR="00247D12" w:rsidRPr="002F71A2" w:rsidRDefault="0008767D" w:rsidP="00923C5A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Case Based Discussion </w:t>
      </w:r>
      <w:r w:rsidR="00D37B10">
        <w:rPr>
          <w:rFonts w:ascii="Arial" w:hAnsi="Arial" w:cs="Arial"/>
          <w:b/>
          <w:sz w:val="28"/>
          <w:szCs w:val="28"/>
        </w:rPr>
        <w:t xml:space="preserve">- </w:t>
      </w:r>
      <w:r>
        <w:rPr>
          <w:rFonts w:ascii="Arial" w:hAnsi="Arial" w:cs="Arial"/>
          <w:b/>
          <w:sz w:val="28"/>
          <w:szCs w:val="28"/>
        </w:rPr>
        <w:t xml:space="preserve">Community </w:t>
      </w:r>
      <w:r w:rsidR="00D37B10">
        <w:rPr>
          <w:rFonts w:ascii="Arial" w:hAnsi="Arial" w:cs="Arial"/>
          <w:b/>
          <w:sz w:val="28"/>
          <w:szCs w:val="28"/>
        </w:rPr>
        <w:t>p</w:t>
      </w:r>
      <w:r>
        <w:rPr>
          <w:rFonts w:ascii="Arial" w:hAnsi="Arial" w:cs="Arial"/>
          <w:b/>
          <w:sz w:val="28"/>
          <w:szCs w:val="28"/>
        </w:rPr>
        <w:t xml:space="preserve">rofile </w:t>
      </w:r>
    </w:p>
    <w:p w14:paraId="3B2F21A0" w14:textId="553DAF09" w:rsidR="00CC026B" w:rsidRPr="00CC026B" w:rsidRDefault="00CC026B" w:rsidP="00D37B10">
      <w:pPr>
        <w:spacing w:after="160" w:line="240" w:lineRule="auto"/>
        <w:ind w:firstLine="142"/>
        <w:jc w:val="both"/>
        <w:rPr>
          <w:rFonts w:ascii="Arial" w:hAnsi="Arial" w:cs="Arial"/>
          <w:b/>
          <w:bCs/>
        </w:rPr>
      </w:pPr>
      <w:r w:rsidRPr="00CC026B">
        <w:rPr>
          <w:rFonts w:ascii="Arial" w:hAnsi="Arial" w:cs="Arial"/>
          <w:b/>
          <w:bCs/>
        </w:rPr>
        <w:t>Instructions</w:t>
      </w:r>
    </w:p>
    <w:p w14:paraId="01FC4AC5" w14:textId="23C3E395" w:rsidR="00221202" w:rsidRPr="00823FAF" w:rsidRDefault="00221202" w:rsidP="00CC026B">
      <w:pPr>
        <w:spacing w:after="160" w:line="240" w:lineRule="auto"/>
        <w:ind w:left="142"/>
        <w:jc w:val="both"/>
        <w:rPr>
          <w:rFonts w:ascii="Arial" w:hAnsi="Arial" w:cs="Arial"/>
        </w:rPr>
      </w:pPr>
      <w:r w:rsidRPr="00823FAF">
        <w:rPr>
          <w:rFonts w:ascii="Arial" w:hAnsi="Arial" w:cs="Arial"/>
        </w:rPr>
        <w:t xml:space="preserve">Please </w:t>
      </w:r>
      <w:r w:rsidR="00137159" w:rsidRPr="00823FAF">
        <w:rPr>
          <w:rFonts w:ascii="Arial" w:hAnsi="Arial" w:cs="Arial"/>
        </w:rPr>
        <w:t>provide a brief community profile to describe your locality</w:t>
      </w:r>
      <w:r w:rsidR="00CC026B">
        <w:rPr>
          <w:rFonts w:ascii="Arial" w:hAnsi="Arial" w:cs="Arial"/>
        </w:rPr>
        <w:t>, the service you work in and your role</w:t>
      </w:r>
      <w:r w:rsidR="00137159" w:rsidRPr="00823FAF">
        <w:rPr>
          <w:rFonts w:ascii="Arial" w:hAnsi="Arial" w:cs="Arial"/>
        </w:rPr>
        <w:t>.</w:t>
      </w:r>
      <w:r w:rsidR="00CC026B">
        <w:rPr>
          <w:rFonts w:ascii="Arial" w:hAnsi="Arial" w:cs="Arial"/>
        </w:rPr>
        <w:t xml:space="preserve"> </w:t>
      </w:r>
      <w:r w:rsidR="00F93017">
        <w:rPr>
          <w:rFonts w:ascii="Arial" w:hAnsi="Arial" w:cs="Arial"/>
        </w:rPr>
        <w:t xml:space="preserve">This profile is provided to the assessor so they can understand the context in which you work. </w:t>
      </w:r>
      <w:r w:rsidR="000D2F73">
        <w:rPr>
          <w:rFonts w:ascii="Arial" w:hAnsi="Arial" w:cs="Arial"/>
        </w:rPr>
        <w:t>A community profile is required for each community wh</w:t>
      </w:r>
      <w:r w:rsidR="00F154BE">
        <w:rPr>
          <w:rFonts w:ascii="Arial" w:hAnsi="Arial" w:cs="Arial"/>
        </w:rPr>
        <w:t>ere</w:t>
      </w:r>
      <w:r w:rsidR="000D2F73">
        <w:rPr>
          <w:rFonts w:ascii="Arial" w:hAnsi="Arial" w:cs="Arial"/>
        </w:rPr>
        <w:t xml:space="preserve"> case notes are provided</w:t>
      </w:r>
      <w:r w:rsidR="00F154BE">
        <w:rPr>
          <w:rFonts w:ascii="Arial" w:hAnsi="Arial" w:cs="Arial"/>
        </w:rPr>
        <w:t xml:space="preserve"> from</w:t>
      </w:r>
      <w:r w:rsidR="000D2F73"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9"/>
        <w:gridCol w:w="4736"/>
        <w:gridCol w:w="1629"/>
      </w:tblGrid>
      <w:tr w:rsidR="00137159" w:rsidRPr="00823FAF" w14:paraId="70217866" w14:textId="77777777" w:rsidTr="00D37B10">
        <w:tc>
          <w:tcPr>
            <w:tcW w:w="10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CD0BC2" w14:textId="77777777" w:rsidR="00807DB6" w:rsidRPr="00807DB6" w:rsidRDefault="00807DB6" w:rsidP="00807DB6">
            <w:pPr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4348E10E" w14:textId="709ACB14" w:rsidR="00137159" w:rsidRPr="00823FAF" w:rsidRDefault="00137159" w:rsidP="00807DB6">
            <w:pPr>
              <w:jc w:val="both"/>
              <w:rPr>
                <w:rFonts w:ascii="Arial" w:hAnsi="Arial" w:cs="Arial"/>
                <w:b/>
              </w:rPr>
            </w:pPr>
            <w:r w:rsidRPr="00823FAF">
              <w:rPr>
                <w:rFonts w:ascii="Arial" w:hAnsi="Arial" w:cs="Arial"/>
                <w:b/>
              </w:rPr>
              <w:t xml:space="preserve">Candidate </w:t>
            </w:r>
            <w:r w:rsidR="00CC026B">
              <w:rPr>
                <w:rFonts w:ascii="Arial" w:hAnsi="Arial" w:cs="Arial"/>
                <w:b/>
              </w:rPr>
              <w:t>n</w:t>
            </w:r>
            <w:r w:rsidRPr="00823FAF">
              <w:rPr>
                <w:rFonts w:ascii="Arial" w:hAnsi="Arial" w:cs="Arial"/>
                <w:b/>
              </w:rPr>
              <w:t>ame</w:t>
            </w:r>
            <w:r w:rsidR="00495C5F">
              <w:rPr>
                <w:rFonts w:ascii="Arial" w:hAnsi="Arial" w:cs="Arial"/>
                <w:b/>
              </w:rPr>
              <w:t>:</w:t>
            </w:r>
            <w:r w:rsidR="002F3C5D">
              <w:rPr>
                <w:rFonts w:ascii="Arial" w:hAnsi="Arial" w:cs="Arial"/>
                <w:b/>
              </w:rPr>
              <w:t xml:space="preserve"> </w:t>
            </w:r>
            <w:bookmarkStart w:id="0" w:name="_GoBack"/>
            <w:bookmarkEnd w:id="0"/>
          </w:p>
          <w:p w14:paraId="5DEE9CD1" w14:textId="77777777" w:rsidR="00807DB6" w:rsidRDefault="00807DB6" w:rsidP="00807DB6">
            <w:pPr>
              <w:jc w:val="both"/>
              <w:rPr>
                <w:rFonts w:ascii="Arial" w:hAnsi="Arial" w:cs="Arial"/>
                <w:b/>
              </w:rPr>
            </w:pPr>
          </w:p>
          <w:p w14:paraId="2602E9C0" w14:textId="17F77C22" w:rsidR="00137159" w:rsidRDefault="00FC539E" w:rsidP="00807DB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Candidate</w:t>
            </w:r>
            <w:r w:rsidR="00137159" w:rsidRPr="00823FAF">
              <w:rPr>
                <w:rFonts w:ascii="Arial" w:hAnsi="Arial" w:cs="Arial"/>
                <w:b/>
              </w:rPr>
              <w:t xml:space="preserve"> </w:t>
            </w:r>
            <w:r w:rsidR="00CC026B">
              <w:rPr>
                <w:rFonts w:ascii="Arial" w:hAnsi="Arial" w:cs="Arial"/>
                <w:b/>
              </w:rPr>
              <w:t>r</w:t>
            </w:r>
            <w:r w:rsidR="00137159" w:rsidRPr="00823FAF">
              <w:rPr>
                <w:rFonts w:ascii="Arial" w:hAnsi="Arial" w:cs="Arial"/>
                <w:b/>
              </w:rPr>
              <w:t>ole</w:t>
            </w:r>
            <w:r w:rsidR="00495C5F">
              <w:rPr>
                <w:rFonts w:ascii="Arial" w:hAnsi="Arial" w:cs="Arial"/>
                <w:b/>
              </w:rPr>
              <w:t>:</w:t>
            </w:r>
          </w:p>
          <w:p w14:paraId="03FBFBBC" w14:textId="74F50D32" w:rsidR="00CC026B" w:rsidRDefault="00CC026B" w:rsidP="00807DB6">
            <w:pPr>
              <w:jc w:val="both"/>
              <w:rPr>
                <w:rFonts w:ascii="Arial" w:hAnsi="Arial" w:cs="Arial"/>
                <w:b/>
              </w:rPr>
            </w:pPr>
          </w:p>
          <w:p w14:paraId="3194F60F" w14:textId="2704F14A" w:rsidR="00CC026B" w:rsidRPr="00D37B10" w:rsidRDefault="00CC026B" w:rsidP="00CC026B">
            <w:pPr>
              <w:spacing w:before="120" w:after="120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lang w:eastAsia="zh-CN"/>
              </w:rPr>
              <w:t>Setting</w:t>
            </w:r>
            <w:r w:rsidR="00FC539E">
              <w:rPr>
                <w:rFonts w:ascii="Arial" w:eastAsia="SimSun" w:hAnsi="Arial" w:cs="Arial"/>
                <w:b/>
                <w:bCs/>
                <w:lang w:eastAsia="zh-CN"/>
              </w:rPr>
              <w:t xml:space="preserve"> (e</w:t>
            </w:r>
            <w:r w:rsidR="00F154BE">
              <w:rPr>
                <w:rFonts w:ascii="Arial" w:eastAsia="SimSun" w:hAnsi="Arial" w:cs="Arial"/>
                <w:b/>
                <w:bCs/>
                <w:lang w:eastAsia="zh-CN"/>
              </w:rPr>
              <w:t>.</w:t>
            </w:r>
            <w:r w:rsidR="00FC539E">
              <w:rPr>
                <w:rFonts w:ascii="Arial" w:eastAsia="SimSun" w:hAnsi="Arial" w:cs="Arial"/>
                <w:b/>
                <w:bCs/>
                <w:lang w:eastAsia="zh-CN"/>
              </w:rPr>
              <w:t>g</w:t>
            </w:r>
            <w:r w:rsidR="00F154BE">
              <w:rPr>
                <w:rFonts w:ascii="Arial" w:eastAsia="SimSun" w:hAnsi="Arial" w:cs="Arial"/>
                <w:b/>
                <w:bCs/>
                <w:lang w:eastAsia="zh-CN"/>
              </w:rPr>
              <w:t>.</w:t>
            </w:r>
            <w:r w:rsidR="00FC539E">
              <w:rPr>
                <w:rFonts w:ascii="Arial" w:eastAsia="SimSun" w:hAnsi="Arial" w:cs="Arial"/>
                <w:b/>
                <w:bCs/>
                <w:lang w:eastAsia="zh-CN"/>
              </w:rPr>
              <w:t xml:space="preserve"> GP, hospital)</w:t>
            </w:r>
            <w:r w:rsidR="00495C5F">
              <w:rPr>
                <w:rFonts w:ascii="Arial" w:eastAsia="SimSun" w:hAnsi="Arial" w:cs="Arial"/>
                <w:b/>
                <w:bCs/>
                <w:lang w:eastAsia="zh-CN"/>
              </w:rPr>
              <w:t>:</w:t>
            </w:r>
          </w:p>
          <w:p w14:paraId="1695D389" w14:textId="77777777" w:rsidR="00CC026B" w:rsidRPr="00823FAF" w:rsidRDefault="00CC026B" w:rsidP="00CC026B">
            <w:pPr>
              <w:jc w:val="both"/>
              <w:rPr>
                <w:rFonts w:ascii="Arial" w:hAnsi="Arial" w:cs="Arial"/>
                <w:b/>
              </w:rPr>
            </w:pPr>
          </w:p>
          <w:p w14:paraId="0CE0E878" w14:textId="142163BC" w:rsidR="00CC026B" w:rsidRDefault="00CC026B" w:rsidP="00CC026B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807DB6">
              <w:rPr>
                <w:rFonts w:ascii="Arial" w:hAnsi="Arial" w:cs="Arial"/>
                <w:b/>
              </w:rPr>
              <w:t>Location</w:t>
            </w:r>
            <w:r w:rsidR="00FC539E">
              <w:rPr>
                <w:rFonts w:ascii="Arial" w:hAnsi="Arial" w:cs="Arial"/>
                <w:b/>
              </w:rPr>
              <w:t xml:space="preserve"> (e</w:t>
            </w:r>
            <w:r w:rsidR="00F154BE">
              <w:rPr>
                <w:rFonts w:ascii="Arial" w:hAnsi="Arial" w:cs="Arial"/>
                <w:b/>
              </w:rPr>
              <w:t>.</w:t>
            </w:r>
            <w:r w:rsidR="00FC539E">
              <w:rPr>
                <w:rFonts w:ascii="Arial" w:hAnsi="Arial" w:cs="Arial"/>
                <w:b/>
              </w:rPr>
              <w:t>g</w:t>
            </w:r>
            <w:r w:rsidR="00F154BE">
              <w:rPr>
                <w:rFonts w:ascii="Arial" w:hAnsi="Arial" w:cs="Arial"/>
                <w:b/>
              </w:rPr>
              <w:t>.</w:t>
            </w:r>
            <w:r w:rsidR="00FC539E">
              <w:rPr>
                <w:rFonts w:ascii="Arial" w:hAnsi="Arial" w:cs="Arial"/>
                <w:b/>
              </w:rPr>
              <w:t xml:space="preserve"> regional, rural, remote)</w:t>
            </w:r>
            <w:r w:rsidR="00495C5F">
              <w:rPr>
                <w:rFonts w:ascii="Arial" w:hAnsi="Arial" w:cs="Arial"/>
                <w:b/>
              </w:rPr>
              <w:t>:</w:t>
            </w:r>
          </w:p>
          <w:p w14:paraId="32597E63" w14:textId="77777777" w:rsidR="00FC539E" w:rsidRDefault="00FC539E" w:rsidP="000D2F73">
            <w:pPr>
              <w:jc w:val="both"/>
              <w:rPr>
                <w:rFonts w:ascii="Arial" w:hAnsi="Arial" w:cs="Arial"/>
                <w:b/>
              </w:rPr>
            </w:pPr>
          </w:p>
          <w:p w14:paraId="3CCBD59E" w14:textId="4E53ADDF" w:rsidR="000D2F73" w:rsidRPr="000D2F73" w:rsidRDefault="00495C5F" w:rsidP="000D2F73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CC026B" w:rsidRPr="00823FAF">
              <w:rPr>
                <w:rFonts w:ascii="Arial" w:hAnsi="Arial" w:cs="Arial"/>
                <w:b/>
              </w:rPr>
              <w:t xml:space="preserve">ommunity demographics </w:t>
            </w:r>
            <w:r w:rsidR="00CC026B" w:rsidRPr="00D37B10">
              <w:rPr>
                <w:rFonts w:ascii="Arial" w:hAnsi="Arial" w:cs="Arial"/>
                <w:bCs/>
                <w:i/>
                <w:iCs/>
              </w:rPr>
              <w:t>(do not name the town</w:t>
            </w:r>
            <w:r w:rsidR="00CC026B">
              <w:rPr>
                <w:rFonts w:ascii="Arial" w:hAnsi="Arial" w:cs="Arial"/>
                <w:bCs/>
                <w:i/>
                <w:iCs/>
              </w:rPr>
              <w:t xml:space="preserve">) </w:t>
            </w:r>
          </w:p>
          <w:p w14:paraId="470DC000" w14:textId="3DBDFE26" w:rsidR="00063958" w:rsidRPr="00063958" w:rsidRDefault="00063958" w:rsidP="000D2F73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 w:rsidRPr="00063958">
              <w:rPr>
                <w:rFonts w:ascii="Arial" w:hAnsi="Arial" w:cs="Arial"/>
                <w:bCs/>
              </w:rPr>
              <w:t>P</w:t>
            </w:r>
            <w:r w:rsidR="00CC026B" w:rsidRPr="00063958">
              <w:rPr>
                <w:rFonts w:ascii="Arial" w:hAnsi="Arial" w:cs="Arial"/>
                <w:bCs/>
              </w:rPr>
              <w:t>opulation</w:t>
            </w:r>
            <w:r w:rsidR="000D2F73">
              <w:rPr>
                <w:rFonts w:ascii="Arial" w:hAnsi="Arial" w:cs="Arial"/>
                <w:bCs/>
              </w:rPr>
              <w:t>:</w:t>
            </w:r>
            <w:r w:rsidR="00CC026B" w:rsidRPr="00063958">
              <w:rPr>
                <w:rFonts w:ascii="Arial" w:hAnsi="Arial" w:cs="Arial"/>
                <w:bCs/>
              </w:rPr>
              <w:t xml:space="preserve"> </w:t>
            </w:r>
          </w:p>
          <w:p w14:paraId="683D5279" w14:textId="0351E4A2" w:rsidR="00063958" w:rsidRPr="00063958" w:rsidRDefault="00063958" w:rsidP="00063958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063958">
              <w:rPr>
                <w:rFonts w:ascii="Arial" w:hAnsi="Arial" w:cs="Arial"/>
                <w:bCs/>
              </w:rPr>
              <w:t>A</w:t>
            </w:r>
            <w:r w:rsidR="00CC026B" w:rsidRPr="00063958">
              <w:rPr>
                <w:rFonts w:ascii="Arial" w:hAnsi="Arial" w:cs="Arial"/>
                <w:bCs/>
              </w:rPr>
              <w:t>ge profile</w:t>
            </w:r>
            <w:r w:rsidR="000D2F73">
              <w:rPr>
                <w:rFonts w:ascii="Arial" w:hAnsi="Arial" w:cs="Arial"/>
                <w:bCs/>
              </w:rPr>
              <w:t>:</w:t>
            </w:r>
            <w:r w:rsidR="00CC026B" w:rsidRPr="00063958">
              <w:rPr>
                <w:rFonts w:ascii="Arial" w:hAnsi="Arial" w:cs="Arial"/>
                <w:bCs/>
              </w:rPr>
              <w:t xml:space="preserve"> </w:t>
            </w:r>
          </w:p>
          <w:p w14:paraId="3BE02FC6" w14:textId="6FDDFAFC" w:rsidR="00063958" w:rsidRPr="00063958" w:rsidRDefault="00063958" w:rsidP="00063958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063958">
              <w:rPr>
                <w:rFonts w:ascii="Arial" w:hAnsi="Arial" w:cs="Arial"/>
                <w:bCs/>
              </w:rPr>
              <w:t>P</w:t>
            </w:r>
            <w:r w:rsidR="00CC026B" w:rsidRPr="00063958">
              <w:rPr>
                <w:rFonts w:ascii="Arial" w:hAnsi="Arial" w:cs="Arial"/>
                <w:bCs/>
              </w:rPr>
              <w:t>opulation</w:t>
            </w:r>
            <w:r w:rsidR="000D2F73">
              <w:rPr>
                <w:rFonts w:ascii="Arial" w:hAnsi="Arial" w:cs="Arial"/>
                <w:bCs/>
              </w:rPr>
              <w:t xml:space="preserve"> group</w:t>
            </w:r>
            <w:r w:rsidRPr="00063958">
              <w:rPr>
                <w:rFonts w:ascii="Arial" w:hAnsi="Arial" w:cs="Arial"/>
                <w:bCs/>
              </w:rPr>
              <w:t>s</w:t>
            </w:r>
            <w:r w:rsidR="000D2F73">
              <w:rPr>
                <w:rFonts w:ascii="Arial" w:hAnsi="Arial" w:cs="Arial"/>
                <w:bCs/>
              </w:rPr>
              <w:t>:</w:t>
            </w:r>
          </w:p>
          <w:p w14:paraId="6C0B14E0" w14:textId="22862FB5" w:rsidR="00CC026B" w:rsidRPr="000D2F73" w:rsidRDefault="000D2F73" w:rsidP="000D2F73">
            <w:pPr>
              <w:spacing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  <w:r w:rsidR="00CC026B" w:rsidRPr="00063958">
              <w:rPr>
                <w:rFonts w:ascii="Arial" w:hAnsi="Arial" w:cs="Arial"/>
                <w:bCs/>
              </w:rPr>
              <w:t>ccupations</w:t>
            </w:r>
            <w:r>
              <w:rPr>
                <w:rFonts w:ascii="Arial" w:hAnsi="Arial" w:cs="Arial"/>
                <w:bCs/>
              </w:rPr>
              <w:t>:</w:t>
            </w:r>
          </w:p>
          <w:p w14:paraId="171FE71A" w14:textId="7E1060DA" w:rsidR="00D37B10" w:rsidRDefault="00D37B10" w:rsidP="00807DB6">
            <w:pPr>
              <w:jc w:val="both"/>
              <w:rPr>
                <w:rFonts w:ascii="Arial" w:hAnsi="Arial" w:cs="Arial"/>
                <w:b/>
              </w:rPr>
            </w:pPr>
          </w:p>
          <w:p w14:paraId="556084E1" w14:textId="77777777" w:rsidR="00CC026B" w:rsidRDefault="00CC026B" w:rsidP="00807DB6">
            <w:pPr>
              <w:jc w:val="both"/>
              <w:rPr>
                <w:rFonts w:ascii="Arial" w:hAnsi="Arial" w:cs="Arial"/>
                <w:b/>
              </w:rPr>
            </w:pPr>
          </w:p>
          <w:p w14:paraId="6AC18190" w14:textId="77777777" w:rsidR="000D2F73" w:rsidRDefault="004B2E9B" w:rsidP="000D2F7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23FAF">
              <w:rPr>
                <w:rFonts w:ascii="Arial" w:hAnsi="Arial" w:cs="Arial"/>
                <w:b/>
              </w:rPr>
              <w:t>Health services in community</w:t>
            </w:r>
          </w:p>
          <w:p w14:paraId="7000FD75" w14:textId="26721B35" w:rsidR="004B2E9B" w:rsidRPr="000D2F73" w:rsidRDefault="00D37B10" w:rsidP="000D2F73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D2F73">
              <w:rPr>
                <w:rFonts w:ascii="Arial" w:hAnsi="Arial" w:cs="Arial"/>
                <w:bCs/>
              </w:rPr>
              <w:t xml:space="preserve">Number </w:t>
            </w:r>
            <w:r w:rsidR="00F154BE">
              <w:rPr>
                <w:rFonts w:ascii="Arial" w:hAnsi="Arial" w:cs="Arial"/>
                <w:bCs/>
              </w:rPr>
              <w:t xml:space="preserve">of </w:t>
            </w:r>
            <w:r w:rsidRPr="000D2F73">
              <w:rPr>
                <w:rFonts w:ascii="Arial" w:hAnsi="Arial" w:cs="Arial"/>
                <w:bCs/>
              </w:rPr>
              <w:t>g</w:t>
            </w:r>
            <w:r w:rsidR="004B2E9B" w:rsidRPr="000D2F73">
              <w:rPr>
                <w:rFonts w:ascii="Arial" w:hAnsi="Arial" w:cs="Arial"/>
                <w:bCs/>
              </w:rPr>
              <w:t xml:space="preserve">eneral practice/s:     </w:t>
            </w:r>
          </w:p>
          <w:p w14:paraId="710863EB" w14:textId="757BA708" w:rsidR="00823FAF" w:rsidRPr="000D2F73" w:rsidRDefault="00FC539E" w:rsidP="000D2F73">
            <w:pPr>
              <w:spacing w:line="360" w:lineRule="auto"/>
              <w:ind w:left="357" w:hanging="3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Number</w:t>
            </w:r>
            <w:r w:rsidR="00F154BE">
              <w:rPr>
                <w:rFonts w:ascii="Arial" w:hAnsi="Arial" w:cs="Arial"/>
                <w:bCs/>
              </w:rPr>
              <w:t xml:space="preserve"> of</w:t>
            </w:r>
            <w:r>
              <w:rPr>
                <w:rFonts w:ascii="Arial" w:hAnsi="Arial" w:cs="Arial"/>
                <w:bCs/>
              </w:rPr>
              <w:t xml:space="preserve"> beds at local </w:t>
            </w:r>
            <w:r w:rsidR="004B2E9B" w:rsidRPr="000D2F73">
              <w:rPr>
                <w:rFonts w:ascii="Arial" w:hAnsi="Arial" w:cs="Arial"/>
                <w:bCs/>
              </w:rPr>
              <w:t>hospital</w:t>
            </w:r>
            <w:r w:rsidR="00495C5F">
              <w:rPr>
                <w:rFonts w:ascii="Arial" w:hAnsi="Arial" w:cs="Arial"/>
                <w:bCs/>
              </w:rPr>
              <w:t xml:space="preserve"> (if applicable)</w:t>
            </w:r>
            <w:r w:rsidR="00823FAF" w:rsidRPr="000D2F73">
              <w:rPr>
                <w:rFonts w:ascii="Arial" w:hAnsi="Arial" w:cs="Arial"/>
                <w:bCs/>
              </w:rPr>
              <w:t xml:space="preserve">:     </w:t>
            </w:r>
          </w:p>
          <w:p w14:paraId="69EE164B" w14:textId="171E2ACF" w:rsidR="00823FAF" w:rsidRDefault="00823FAF" w:rsidP="000D2F73">
            <w:pPr>
              <w:ind w:left="357" w:hanging="357"/>
              <w:jc w:val="both"/>
              <w:rPr>
                <w:rFonts w:ascii="Arial" w:hAnsi="Arial" w:cs="Arial"/>
                <w:bCs/>
              </w:rPr>
            </w:pPr>
            <w:r w:rsidRPr="000D2F73">
              <w:rPr>
                <w:rFonts w:ascii="Arial" w:hAnsi="Arial" w:cs="Arial"/>
                <w:bCs/>
              </w:rPr>
              <w:t>Other health services, please describe:</w:t>
            </w:r>
          </w:p>
          <w:p w14:paraId="7B5CF9C6" w14:textId="38E71212" w:rsidR="00495C5F" w:rsidRDefault="00495C5F" w:rsidP="000D2F73">
            <w:pPr>
              <w:ind w:left="357" w:hanging="357"/>
              <w:jc w:val="both"/>
              <w:rPr>
                <w:rFonts w:ascii="Arial" w:hAnsi="Arial" w:cs="Arial"/>
                <w:bCs/>
              </w:rPr>
            </w:pPr>
          </w:p>
          <w:p w14:paraId="13AD212C" w14:textId="73DE4649" w:rsidR="00495C5F" w:rsidRDefault="00495C5F" w:rsidP="000D2F73">
            <w:pPr>
              <w:ind w:left="357" w:hanging="357"/>
              <w:jc w:val="both"/>
              <w:rPr>
                <w:rFonts w:ascii="Arial" w:hAnsi="Arial" w:cs="Arial"/>
                <w:bCs/>
              </w:rPr>
            </w:pPr>
          </w:p>
          <w:p w14:paraId="313B4C4A" w14:textId="4AEA90C5" w:rsidR="00495C5F" w:rsidRDefault="00495C5F" w:rsidP="000D2F73">
            <w:pPr>
              <w:ind w:left="357" w:hanging="357"/>
              <w:jc w:val="both"/>
              <w:rPr>
                <w:rFonts w:ascii="Arial" w:hAnsi="Arial" w:cs="Arial"/>
                <w:bCs/>
              </w:rPr>
            </w:pPr>
          </w:p>
          <w:p w14:paraId="23C09FE6" w14:textId="6258DDC1" w:rsidR="00495C5F" w:rsidRPr="00495C5F" w:rsidRDefault="00495C5F" w:rsidP="00F154BE">
            <w:pPr>
              <w:spacing w:after="120"/>
              <w:ind w:left="357" w:hanging="357"/>
              <w:jc w:val="both"/>
              <w:rPr>
                <w:rFonts w:ascii="Arial" w:hAnsi="Arial" w:cs="Arial"/>
                <w:b/>
              </w:rPr>
            </w:pPr>
            <w:r w:rsidRPr="00495C5F">
              <w:rPr>
                <w:rFonts w:ascii="Arial" w:hAnsi="Arial" w:cs="Arial"/>
                <w:b/>
              </w:rPr>
              <w:t xml:space="preserve">Emergency </w:t>
            </w:r>
            <w:r>
              <w:rPr>
                <w:rFonts w:ascii="Arial" w:hAnsi="Arial" w:cs="Arial"/>
                <w:b/>
              </w:rPr>
              <w:t>management</w:t>
            </w:r>
          </w:p>
          <w:p w14:paraId="7426F619" w14:textId="2E525F8D" w:rsidR="00823FAF" w:rsidRPr="000D2F73" w:rsidRDefault="00823FAF" w:rsidP="000D2F73">
            <w:pPr>
              <w:spacing w:line="360" w:lineRule="auto"/>
              <w:ind w:left="357" w:hanging="357"/>
              <w:jc w:val="both"/>
              <w:rPr>
                <w:rFonts w:ascii="Arial" w:hAnsi="Arial" w:cs="Arial"/>
                <w:bCs/>
              </w:rPr>
            </w:pPr>
            <w:r w:rsidRPr="000D2F73">
              <w:rPr>
                <w:rFonts w:ascii="Arial" w:hAnsi="Arial" w:cs="Arial"/>
                <w:bCs/>
              </w:rPr>
              <w:t xml:space="preserve">Emergency transport:     </w:t>
            </w:r>
          </w:p>
          <w:p w14:paraId="457145FB" w14:textId="77777777" w:rsidR="00823FAF" w:rsidRPr="00D37B10" w:rsidRDefault="00823FAF" w:rsidP="00C13527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D37B10">
              <w:rPr>
                <w:rFonts w:ascii="Arial" w:hAnsi="Arial" w:cs="Arial"/>
                <w:bCs/>
              </w:rPr>
              <w:t>Distance to regional hospital:</w:t>
            </w:r>
          </w:p>
          <w:p w14:paraId="2596840E" w14:textId="77777777" w:rsidR="00823FAF" w:rsidRPr="00D37B10" w:rsidRDefault="00823FAF" w:rsidP="00C13527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D37B10">
              <w:rPr>
                <w:rFonts w:ascii="Arial" w:hAnsi="Arial" w:cs="Arial"/>
                <w:bCs/>
              </w:rPr>
              <w:t>Distance to tertiary hospital:</w:t>
            </w:r>
          </w:p>
          <w:p w14:paraId="6403075E" w14:textId="77777777" w:rsidR="00495C5F" w:rsidRDefault="00495C5F" w:rsidP="00C13527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  <w:p w14:paraId="744530ED" w14:textId="11ED6645" w:rsidR="00495C5F" w:rsidRPr="00495C5F" w:rsidRDefault="00495C5F" w:rsidP="00C1352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95C5F">
              <w:rPr>
                <w:rFonts w:ascii="Arial" w:hAnsi="Arial" w:cs="Arial"/>
                <w:b/>
              </w:rPr>
              <w:t>Other relevant details</w:t>
            </w:r>
          </w:p>
          <w:p w14:paraId="1A54C6B5" w14:textId="633E9E21" w:rsidR="004B2E9B" w:rsidRPr="00D37B10" w:rsidRDefault="00823FAF" w:rsidP="00C13527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D37B10">
              <w:rPr>
                <w:rFonts w:ascii="Arial" w:hAnsi="Arial" w:cs="Arial"/>
                <w:bCs/>
              </w:rPr>
              <w:t xml:space="preserve">Add further details you think are relevant to your locality: </w:t>
            </w:r>
          </w:p>
          <w:p w14:paraId="6287F8F8" w14:textId="5B79104C" w:rsidR="00923C5A" w:rsidRDefault="00923C5A" w:rsidP="00807DB6">
            <w:pPr>
              <w:jc w:val="both"/>
              <w:rPr>
                <w:rFonts w:ascii="Arial" w:hAnsi="Arial" w:cs="Arial"/>
              </w:rPr>
            </w:pPr>
          </w:p>
          <w:p w14:paraId="4E732C65" w14:textId="337AF10A" w:rsidR="00495C5F" w:rsidRDefault="00495C5F" w:rsidP="00807DB6">
            <w:pPr>
              <w:jc w:val="both"/>
              <w:rPr>
                <w:rFonts w:ascii="Arial" w:hAnsi="Arial" w:cs="Arial"/>
              </w:rPr>
            </w:pPr>
          </w:p>
          <w:p w14:paraId="0E7DD804" w14:textId="0CD4BA98" w:rsidR="00495C5F" w:rsidRDefault="00495C5F" w:rsidP="00807DB6">
            <w:pPr>
              <w:jc w:val="both"/>
              <w:rPr>
                <w:rFonts w:ascii="Arial" w:hAnsi="Arial" w:cs="Arial"/>
              </w:rPr>
            </w:pPr>
          </w:p>
          <w:p w14:paraId="580701FB" w14:textId="77777777" w:rsidR="00495C5F" w:rsidRDefault="00495C5F" w:rsidP="00807DB6">
            <w:pPr>
              <w:jc w:val="both"/>
              <w:rPr>
                <w:rFonts w:ascii="Arial" w:hAnsi="Arial" w:cs="Arial"/>
              </w:rPr>
            </w:pPr>
          </w:p>
          <w:p w14:paraId="1DDD68A6" w14:textId="77777777" w:rsidR="00C13527" w:rsidRDefault="00C13527" w:rsidP="00807DB6">
            <w:pPr>
              <w:jc w:val="both"/>
              <w:rPr>
                <w:rFonts w:ascii="Arial" w:hAnsi="Arial" w:cs="Arial"/>
              </w:rPr>
            </w:pPr>
          </w:p>
          <w:p w14:paraId="1A6D59F9" w14:textId="77777777" w:rsidR="00823FAF" w:rsidRPr="00823FAF" w:rsidRDefault="00823FAF" w:rsidP="00807DB6">
            <w:pPr>
              <w:jc w:val="both"/>
              <w:rPr>
                <w:rFonts w:ascii="Arial" w:hAnsi="Arial" w:cs="Arial"/>
              </w:rPr>
            </w:pPr>
          </w:p>
        </w:tc>
      </w:tr>
      <w:tr w:rsidR="00923C5A" w14:paraId="50243DBA" w14:textId="77777777" w:rsidTr="00923C5A">
        <w:trPr>
          <w:gridBefore w:val="1"/>
          <w:wBefore w:w="3936" w:type="dxa"/>
        </w:trPr>
        <w:tc>
          <w:tcPr>
            <w:tcW w:w="4819" w:type="dxa"/>
          </w:tcPr>
          <w:p w14:paraId="4F14E42E" w14:textId="77777777" w:rsidR="00923C5A" w:rsidRDefault="00923C5A" w:rsidP="00923C5A">
            <w:pPr>
              <w:spacing w:before="120" w:after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Community Profile Number:</w:t>
            </w:r>
          </w:p>
          <w:p w14:paraId="6F828DC1" w14:textId="77777777" w:rsidR="00923C5A" w:rsidRDefault="00923C5A" w:rsidP="00923C5A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C5A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4254CE">
              <w:rPr>
                <w:rFonts w:ascii="Arial" w:hAnsi="Arial" w:cs="Arial"/>
                <w:i/>
                <w:sz w:val="20"/>
                <w:szCs w:val="20"/>
              </w:rPr>
              <w:t>e.g.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1, 2, 3. F</w:t>
            </w:r>
            <w:r w:rsidRPr="00923C5A">
              <w:rPr>
                <w:rFonts w:ascii="Arial" w:hAnsi="Arial" w:cs="Arial"/>
                <w:i/>
                <w:sz w:val="20"/>
                <w:szCs w:val="20"/>
              </w:rPr>
              <w:t>or multiple profile submissions only)</w:t>
            </w:r>
          </w:p>
        </w:tc>
        <w:tc>
          <w:tcPr>
            <w:tcW w:w="1665" w:type="dxa"/>
          </w:tcPr>
          <w:p w14:paraId="7E85052B" w14:textId="77777777" w:rsidR="00923C5A" w:rsidRDefault="00923C5A" w:rsidP="002F71A2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60F332" w14:textId="1C947111" w:rsidR="00923C5A" w:rsidRPr="00FF2D1A" w:rsidRDefault="00923C5A" w:rsidP="000D2F73">
      <w:pPr>
        <w:tabs>
          <w:tab w:val="left" w:pos="5558"/>
        </w:tabs>
        <w:spacing w:after="160" w:line="240" w:lineRule="auto"/>
        <w:jc w:val="both"/>
        <w:rPr>
          <w:rFonts w:ascii="Arial" w:hAnsi="Arial" w:cs="Arial"/>
          <w:sz w:val="20"/>
          <w:szCs w:val="20"/>
        </w:rPr>
      </w:pPr>
    </w:p>
    <w:sectPr w:rsidR="00923C5A" w:rsidRPr="00FF2D1A" w:rsidSect="00FF2D1A">
      <w:headerReference w:type="default" r:id="rId7"/>
      <w:footerReference w:type="default" r:id="rId8"/>
      <w:pgSz w:w="11906" w:h="16838"/>
      <w:pgMar w:top="1440" w:right="851" w:bottom="851" w:left="851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B3754" w14:textId="77777777" w:rsidR="00823FAF" w:rsidRDefault="00823FAF" w:rsidP="00F06D06">
      <w:pPr>
        <w:spacing w:after="0" w:line="240" w:lineRule="auto"/>
      </w:pPr>
      <w:r>
        <w:separator/>
      </w:r>
    </w:p>
  </w:endnote>
  <w:endnote w:type="continuationSeparator" w:id="0">
    <w:p w14:paraId="7641BF8D" w14:textId="77777777" w:rsidR="00823FAF" w:rsidRDefault="00823FAF" w:rsidP="00F06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55B8D" w14:textId="0DC20228" w:rsidR="00823FAF" w:rsidRPr="000D2F73" w:rsidRDefault="00823FAF" w:rsidP="00D37B10">
    <w:pPr>
      <w:pStyle w:val="Footer"/>
      <w:rPr>
        <w:sz w:val="16"/>
        <w:szCs w:val="16"/>
      </w:rPr>
    </w:pPr>
    <w:r w:rsidRPr="000D2F73">
      <w:rPr>
        <w:sz w:val="16"/>
        <w:szCs w:val="16"/>
      </w:rPr>
      <w:t xml:space="preserve">CBD </w:t>
    </w:r>
    <w:r w:rsidR="00D37B10" w:rsidRPr="000D2F73">
      <w:rPr>
        <w:sz w:val="16"/>
        <w:szCs w:val="16"/>
      </w:rPr>
      <w:t>– Community profile</w:t>
    </w:r>
    <w:r w:rsidR="000D2F73">
      <w:rPr>
        <w:sz w:val="16"/>
        <w:szCs w:val="16"/>
      </w:rPr>
      <w:t xml:space="preserve"> -</w:t>
    </w:r>
    <w:r w:rsidR="00D37B10" w:rsidRPr="000D2F73">
      <w:rPr>
        <w:sz w:val="16"/>
        <w:szCs w:val="16"/>
      </w:rPr>
      <w:t xml:space="preserve"> February 2021</w:t>
    </w:r>
  </w:p>
  <w:p w14:paraId="09F6483F" w14:textId="77777777" w:rsidR="00823FAF" w:rsidRDefault="00823F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E8AD9" w14:textId="77777777" w:rsidR="00823FAF" w:rsidRDefault="00823FAF" w:rsidP="00F06D06">
      <w:pPr>
        <w:spacing w:after="0" w:line="240" w:lineRule="auto"/>
      </w:pPr>
      <w:r>
        <w:separator/>
      </w:r>
    </w:p>
  </w:footnote>
  <w:footnote w:type="continuationSeparator" w:id="0">
    <w:p w14:paraId="7144DD11" w14:textId="77777777" w:rsidR="00823FAF" w:rsidRDefault="00823FAF" w:rsidP="00F06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E4C15" w14:textId="53DDDBC2" w:rsidR="00823FAF" w:rsidRDefault="00D37B1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44898E" wp14:editId="70784958">
          <wp:simplePos x="0" y="0"/>
          <wp:positionH relativeFrom="page">
            <wp:align>right</wp:align>
          </wp:positionH>
          <wp:positionV relativeFrom="paragraph">
            <wp:posOffset>-467797</wp:posOffset>
          </wp:positionV>
          <wp:extent cx="7553992" cy="678533"/>
          <wp:effectExtent l="0" t="0" r="0" b="7620"/>
          <wp:wrapNone/>
          <wp:docPr id="1" name="Picture 1" descr="Form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92" cy="678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D323C"/>
    <w:multiLevelType w:val="hybridMultilevel"/>
    <w:tmpl w:val="A4167D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D12"/>
    <w:rsid w:val="00022B29"/>
    <w:rsid w:val="00043158"/>
    <w:rsid w:val="00063958"/>
    <w:rsid w:val="0008767D"/>
    <w:rsid w:val="000D2F73"/>
    <w:rsid w:val="000D65E9"/>
    <w:rsid w:val="00137159"/>
    <w:rsid w:val="00221202"/>
    <w:rsid w:val="00247D12"/>
    <w:rsid w:val="00251CEF"/>
    <w:rsid w:val="002E091C"/>
    <w:rsid w:val="002F3C5D"/>
    <w:rsid w:val="002F71A2"/>
    <w:rsid w:val="00344F51"/>
    <w:rsid w:val="00422546"/>
    <w:rsid w:val="004254CE"/>
    <w:rsid w:val="00495C5F"/>
    <w:rsid w:val="004B2E9B"/>
    <w:rsid w:val="004C27FD"/>
    <w:rsid w:val="004D7EEB"/>
    <w:rsid w:val="00522E48"/>
    <w:rsid w:val="005E223D"/>
    <w:rsid w:val="0069420E"/>
    <w:rsid w:val="00697FDD"/>
    <w:rsid w:val="006E6F55"/>
    <w:rsid w:val="006F2C3D"/>
    <w:rsid w:val="00723773"/>
    <w:rsid w:val="0076636C"/>
    <w:rsid w:val="007D01A5"/>
    <w:rsid w:val="007D1F74"/>
    <w:rsid w:val="00807DB6"/>
    <w:rsid w:val="00823FAF"/>
    <w:rsid w:val="00904EDA"/>
    <w:rsid w:val="00923C5A"/>
    <w:rsid w:val="009470F9"/>
    <w:rsid w:val="00A91F29"/>
    <w:rsid w:val="00C13527"/>
    <w:rsid w:val="00C82EC1"/>
    <w:rsid w:val="00CC026B"/>
    <w:rsid w:val="00CC569D"/>
    <w:rsid w:val="00D1013F"/>
    <w:rsid w:val="00D37B10"/>
    <w:rsid w:val="00D43AA4"/>
    <w:rsid w:val="00E94072"/>
    <w:rsid w:val="00F06D06"/>
    <w:rsid w:val="00F154BE"/>
    <w:rsid w:val="00F93017"/>
    <w:rsid w:val="00FC539E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ECF928D"/>
  <w15:docId w15:val="{ECAEDDEE-82EB-42FC-9CE5-99E3B962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D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7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6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D06"/>
  </w:style>
  <w:style w:type="paragraph" w:styleId="Footer">
    <w:name w:val="footer"/>
    <w:basedOn w:val="Normal"/>
    <w:link w:val="FooterChar"/>
    <w:uiPriority w:val="99"/>
    <w:unhideWhenUsed/>
    <w:rsid w:val="00F06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D06"/>
  </w:style>
  <w:style w:type="table" w:customStyle="1" w:styleId="TableGrid1">
    <w:name w:val="Table Grid1"/>
    <w:basedOn w:val="TableNormal"/>
    <w:next w:val="TableGrid"/>
    <w:rsid w:val="00D10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12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B2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ACRRM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 Pierce</dc:creator>
  <cp:lastModifiedBy>Lynn Saul</cp:lastModifiedBy>
  <cp:revision>9</cp:revision>
  <cp:lastPrinted>2019-09-11T03:14:00Z</cp:lastPrinted>
  <dcterms:created xsi:type="dcterms:W3CDTF">2021-02-04T22:31:00Z</dcterms:created>
  <dcterms:modified xsi:type="dcterms:W3CDTF">2021-02-18T02:32:00Z</dcterms:modified>
</cp:coreProperties>
</file>