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AB27" w14:textId="435A6426" w:rsidR="00F14AE4" w:rsidRPr="007F64FC" w:rsidRDefault="00301AD4" w:rsidP="0070753B">
      <w:pPr>
        <w:pStyle w:val="Heading1"/>
      </w:pPr>
      <w:r w:rsidRPr="007F64FC">
        <w:t>Peer review of practice (medical) observation form</w:t>
      </w:r>
    </w:p>
    <w:p w14:paraId="1373D5CE" w14:textId="04B45E32" w:rsidR="00F14AE4" w:rsidRPr="001E3F94" w:rsidRDefault="00301AD4" w:rsidP="001E3F94">
      <w:pPr>
        <w:pStyle w:val="Heading3"/>
      </w:pPr>
      <w:r>
        <w:t>Participant details:</w:t>
      </w:r>
    </w:p>
    <w:tbl>
      <w:tblPr>
        <w:tblStyle w:val="ACRRMformtable"/>
        <w:tblW w:w="5410" w:type="pct"/>
        <w:tblLook w:val="0600" w:firstRow="0" w:lastRow="0" w:firstColumn="0" w:lastColumn="0" w:noHBand="1" w:noVBand="1"/>
      </w:tblPr>
      <w:tblGrid>
        <w:gridCol w:w="4792"/>
        <w:gridCol w:w="4792"/>
        <w:gridCol w:w="4789"/>
      </w:tblGrid>
      <w:tr w:rsidR="0070753B" w:rsidRPr="007F71EF" w14:paraId="06065726" w14:textId="49BA0F34" w:rsidTr="00301AD4">
        <w:trPr>
          <w:trHeight w:val="312"/>
        </w:trPr>
        <w:tc>
          <w:tcPr>
            <w:tcW w:w="1667" w:type="pct"/>
          </w:tcPr>
          <w:p w14:paraId="2E0F6193" w14:textId="482EE787" w:rsidR="00301AD4" w:rsidRPr="00301AD4" w:rsidRDefault="00301AD4" w:rsidP="00AC787E">
            <w:r>
              <w:t>Name of observed doctor:</w:t>
            </w:r>
          </w:p>
        </w:tc>
        <w:tc>
          <w:tcPr>
            <w:tcW w:w="1667" w:type="pct"/>
          </w:tcPr>
          <w:p w14:paraId="1F1F121B" w14:textId="36275E73" w:rsidR="00301AD4" w:rsidRPr="00301AD4" w:rsidRDefault="00301AD4" w:rsidP="00AC787E">
            <w:r>
              <w:t>ACRRM number:</w:t>
            </w:r>
          </w:p>
        </w:tc>
        <w:tc>
          <w:tcPr>
            <w:tcW w:w="1667" w:type="pct"/>
          </w:tcPr>
          <w:p w14:paraId="01E61376" w14:textId="54B6CAFB" w:rsidR="00301AD4" w:rsidRDefault="0057340F" w:rsidP="00AC787E">
            <w:r>
              <w:t>Email:</w:t>
            </w:r>
          </w:p>
        </w:tc>
      </w:tr>
      <w:tr w:rsidR="0057340F" w:rsidRPr="007F71EF" w14:paraId="429B06FC" w14:textId="77777777" w:rsidTr="00301AD4">
        <w:trPr>
          <w:trHeight w:val="312"/>
        </w:trPr>
        <w:tc>
          <w:tcPr>
            <w:tcW w:w="1667" w:type="pct"/>
          </w:tcPr>
          <w:p w14:paraId="23BF543A" w14:textId="4B1948D3" w:rsidR="0057340F" w:rsidRDefault="0057340F" w:rsidP="00AC787E">
            <w:r>
              <w:t>Name of observing doctor:</w:t>
            </w:r>
          </w:p>
        </w:tc>
        <w:tc>
          <w:tcPr>
            <w:tcW w:w="1667" w:type="pct"/>
          </w:tcPr>
          <w:p w14:paraId="7E0EF20F" w14:textId="0D68D863" w:rsidR="0057340F" w:rsidRDefault="0057340F" w:rsidP="00AC787E">
            <w:r>
              <w:t>Position:</w:t>
            </w:r>
          </w:p>
        </w:tc>
        <w:tc>
          <w:tcPr>
            <w:tcW w:w="1667" w:type="pct"/>
          </w:tcPr>
          <w:p w14:paraId="1E69241C" w14:textId="57048813" w:rsidR="0057340F" w:rsidRDefault="0057340F" w:rsidP="00AC787E">
            <w:r>
              <w:t>Email:</w:t>
            </w:r>
          </w:p>
        </w:tc>
      </w:tr>
    </w:tbl>
    <w:p w14:paraId="3A736D80" w14:textId="26AC84F5" w:rsidR="0057340F" w:rsidRDefault="0057340F" w:rsidP="0057340F">
      <w:pPr>
        <w:pStyle w:val="ListBullet2"/>
        <w:numPr>
          <w:ilvl w:val="0"/>
          <w:numId w:val="0"/>
        </w:numPr>
      </w:pPr>
    </w:p>
    <w:p w14:paraId="7F0ED1E0" w14:textId="159B0498" w:rsidR="0057340F" w:rsidRPr="001E3F94" w:rsidRDefault="0057340F" w:rsidP="0057340F">
      <w:pPr>
        <w:pStyle w:val="Heading3"/>
      </w:pPr>
      <w:r>
        <w:t>Observation details:</w:t>
      </w:r>
    </w:p>
    <w:tbl>
      <w:tblPr>
        <w:tblStyle w:val="ACRRMformtable"/>
        <w:tblW w:w="5410" w:type="pct"/>
        <w:tblLook w:val="0600" w:firstRow="0" w:lastRow="0" w:firstColumn="0" w:lastColumn="0" w:noHBand="1" w:noVBand="1"/>
      </w:tblPr>
      <w:tblGrid>
        <w:gridCol w:w="4792"/>
        <w:gridCol w:w="9581"/>
      </w:tblGrid>
      <w:tr w:rsidR="0057340F" w:rsidRPr="007F71EF" w14:paraId="1A730118" w14:textId="77777777" w:rsidTr="0057340F">
        <w:trPr>
          <w:trHeight w:val="312"/>
        </w:trPr>
        <w:tc>
          <w:tcPr>
            <w:tcW w:w="1667" w:type="pct"/>
          </w:tcPr>
          <w:p w14:paraId="76967FA0" w14:textId="0C772777" w:rsidR="0057340F" w:rsidRPr="00301AD4" w:rsidRDefault="0057340F" w:rsidP="00AC787E">
            <w:r>
              <w:t>Date:</w:t>
            </w:r>
          </w:p>
        </w:tc>
        <w:tc>
          <w:tcPr>
            <w:tcW w:w="3333" w:type="pct"/>
          </w:tcPr>
          <w:p w14:paraId="69B9DD7D" w14:textId="5E0BDAAF" w:rsidR="0057340F" w:rsidRDefault="0057340F" w:rsidP="00AC787E">
            <w:r>
              <w:t>Location</w:t>
            </w:r>
          </w:p>
        </w:tc>
      </w:tr>
      <w:tr w:rsidR="0057340F" w:rsidRPr="007F71EF" w14:paraId="61AEB387" w14:textId="77777777" w:rsidTr="0057340F">
        <w:trPr>
          <w:trHeight w:val="312"/>
        </w:trPr>
        <w:tc>
          <w:tcPr>
            <w:tcW w:w="1667" w:type="pct"/>
          </w:tcPr>
          <w:p w14:paraId="48FDB2C9" w14:textId="4CF39F0A" w:rsidR="0057340F" w:rsidRDefault="0057340F" w:rsidP="00AC787E">
            <w:r>
              <w:t>Duration in hours:</w:t>
            </w:r>
          </w:p>
        </w:tc>
        <w:tc>
          <w:tcPr>
            <w:tcW w:w="3333" w:type="pct"/>
          </w:tcPr>
          <w:p w14:paraId="446B4123" w14:textId="7B14D912" w:rsidR="0057340F" w:rsidRDefault="0057340F" w:rsidP="00AC787E">
            <w:r>
              <w:t>Type of theatre list:</w:t>
            </w:r>
          </w:p>
        </w:tc>
      </w:tr>
    </w:tbl>
    <w:p w14:paraId="43756D77" w14:textId="733067C2" w:rsidR="0057340F" w:rsidRDefault="0057340F" w:rsidP="0057340F">
      <w:pPr>
        <w:pStyle w:val="ListBullet2"/>
        <w:numPr>
          <w:ilvl w:val="0"/>
          <w:numId w:val="0"/>
        </w:numPr>
      </w:pPr>
    </w:p>
    <w:p w14:paraId="69B8C3A7" w14:textId="68670B5E" w:rsidR="0057340F" w:rsidRPr="001E3F94" w:rsidRDefault="0057340F" w:rsidP="0057340F">
      <w:pPr>
        <w:pStyle w:val="Heading3"/>
      </w:pPr>
      <w:r>
        <w:t>Type of practice observed:</w:t>
      </w:r>
    </w:p>
    <w:tbl>
      <w:tblPr>
        <w:tblStyle w:val="ACRRMformtable"/>
        <w:tblW w:w="5411" w:type="pct"/>
        <w:tblLook w:val="0600" w:firstRow="0" w:lastRow="0" w:firstColumn="0" w:lastColumn="0" w:noHBand="1" w:noVBand="1"/>
      </w:tblPr>
      <w:tblGrid>
        <w:gridCol w:w="3594"/>
        <w:gridCol w:w="3594"/>
        <w:gridCol w:w="3594"/>
        <w:gridCol w:w="3594"/>
      </w:tblGrid>
      <w:tr w:rsidR="0057340F" w:rsidRPr="007F71EF" w14:paraId="1B227F7C" w14:textId="0D1F2701" w:rsidTr="0057340F">
        <w:trPr>
          <w:trHeight w:val="312"/>
        </w:trPr>
        <w:tc>
          <w:tcPr>
            <w:tcW w:w="1250" w:type="pct"/>
            <w:vAlign w:val="center"/>
          </w:tcPr>
          <w:p w14:paraId="7036D480" w14:textId="13354C84" w:rsidR="0057340F" w:rsidRPr="00301AD4" w:rsidRDefault="0057340F" w:rsidP="0057340F">
            <w:pPr>
              <w:spacing w:before="120" w:after="120"/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74030C70" wp14:editId="34012557">
                  <wp:extent cx="157480" cy="157480"/>
                  <wp:effectExtent l="0" t="0" r="0" b="0"/>
                  <wp:docPr id="10" name="Picture 10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General practice</w:t>
            </w:r>
          </w:p>
        </w:tc>
        <w:tc>
          <w:tcPr>
            <w:tcW w:w="1250" w:type="pct"/>
            <w:vAlign w:val="center"/>
          </w:tcPr>
          <w:p w14:paraId="028335DA" w14:textId="7E8FB0AF" w:rsidR="0057340F" w:rsidRPr="00301AD4" w:rsidRDefault="0057340F" w:rsidP="0057340F">
            <w:pPr>
              <w:spacing w:before="120" w:after="120"/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1EB4611A" wp14:editId="08FDECDA">
                  <wp:extent cx="157480" cy="157480"/>
                  <wp:effectExtent l="0" t="0" r="0" b="0"/>
                  <wp:docPr id="11" name="Picture 11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Community health centre</w:t>
            </w:r>
          </w:p>
        </w:tc>
        <w:tc>
          <w:tcPr>
            <w:tcW w:w="1250" w:type="pct"/>
            <w:vAlign w:val="center"/>
          </w:tcPr>
          <w:p w14:paraId="7EB5AFB4" w14:textId="70A8D75D" w:rsidR="0057340F" w:rsidRDefault="0057340F" w:rsidP="0057340F">
            <w:pPr>
              <w:spacing w:before="120" w:after="120"/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11D42342" wp14:editId="12595DF8">
                  <wp:extent cx="157480" cy="157480"/>
                  <wp:effectExtent l="0" t="0" r="0" b="0"/>
                  <wp:docPr id="12" name="Picture 12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AMS</w:t>
            </w:r>
          </w:p>
        </w:tc>
        <w:tc>
          <w:tcPr>
            <w:tcW w:w="1250" w:type="pct"/>
            <w:vAlign w:val="center"/>
          </w:tcPr>
          <w:p w14:paraId="7F280270" w14:textId="4302CCC6" w:rsidR="0057340F" w:rsidRPr="0057340F" w:rsidRDefault="0057340F" w:rsidP="0057340F">
            <w:pPr>
              <w:spacing w:before="120" w:after="120"/>
              <w:rPr>
                <w:rStyle w:val="wacimagecontainer"/>
                <w:bCs/>
                <w:noProof/>
                <w:color w:val="000000"/>
                <w:shd w:val="clear" w:color="auto" w:fill="FFFFFF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52023458" wp14:editId="399F07A9">
                  <wp:extent cx="157480" cy="157480"/>
                  <wp:effectExtent l="0" t="0" r="0" b="0"/>
                  <wp:docPr id="13" name="Picture 13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t xml:space="preserve"> </w:t>
            </w:r>
            <w:r>
              <w:rPr>
                <w:rStyle w:val="wacimagecontainer"/>
                <w:bCs/>
                <w:noProof/>
                <w:color w:val="000000"/>
                <w:shd w:val="clear" w:color="auto" w:fill="FFFFFF"/>
              </w:rPr>
              <w:t>Mental health service</w:t>
            </w:r>
          </w:p>
        </w:tc>
      </w:tr>
      <w:tr w:rsidR="0057340F" w:rsidRPr="007F71EF" w14:paraId="3CF783AB" w14:textId="3CF281EB" w:rsidTr="0057340F">
        <w:trPr>
          <w:trHeight w:val="312"/>
        </w:trPr>
        <w:tc>
          <w:tcPr>
            <w:tcW w:w="1250" w:type="pct"/>
            <w:vAlign w:val="center"/>
          </w:tcPr>
          <w:p w14:paraId="1581829A" w14:textId="61C8203F" w:rsidR="0057340F" w:rsidRDefault="0057340F" w:rsidP="0057340F">
            <w:pPr>
              <w:spacing w:before="120" w:after="120"/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430000BD" wp14:editId="72293D21">
                  <wp:extent cx="157480" cy="157480"/>
                  <wp:effectExtent l="0" t="0" r="0" b="0"/>
                  <wp:docPr id="14" name="Picture 14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Outpatients</w:t>
            </w:r>
            <w:proofErr w:type="gramEnd"/>
            <w:r>
              <w:t xml:space="preserve"> clinic</w:t>
            </w:r>
          </w:p>
        </w:tc>
        <w:tc>
          <w:tcPr>
            <w:tcW w:w="1250" w:type="pct"/>
            <w:vAlign w:val="center"/>
          </w:tcPr>
          <w:p w14:paraId="247C1D85" w14:textId="16B2BFAF" w:rsidR="0057340F" w:rsidRDefault="0057340F" w:rsidP="0057340F">
            <w:pPr>
              <w:spacing w:before="120" w:after="120"/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7B3ED187" wp14:editId="33F9209B">
                  <wp:extent cx="157480" cy="157480"/>
                  <wp:effectExtent l="0" t="0" r="0" b="0"/>
                  <wp:docPr id="15" name="Picture 15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Hospital ward</w:t>
            </w:r>
          </w:p>
        </w:tc>
        <w:tc>
          <w:tcPr>
            <w:tcW w:w="2500" w:type="pct"/>
            <w:gridSpan w:val="2"/>
            <w:vAlign w:val="center"/>
          </w:tcPr>
          <w:p w14:paraId="3E6ED855" w14:textId="286079F0" w:rsidR="0057340F" w:rsidRDefault="0057340F" w:rsidP="0057340F">
            <w:pPr>
              <w:spacing w:before="120" w:after="120"/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7FE0355B" wp14:editId="576BEF33">
                  <wp:extent cx="157480" cy="157480"/>
                  <wp:effectExtent l="0" t="0" r="0" b="0"/>
                  <wp:docPr id="16" name="Picture 16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Other</w:t>
            </w:r>
          </w:p>
        </w:tc>
      </w:tr>
    </w:tbl>
    <w:p w14:paraId="4A377784" w14:textId="77777777" w:rsidR="0070753B" w:rsidRDefault="0070753B" w:rsidP="006F3BA3">
      <w:pPr>
        <w:spacing w:before="0" w:after="200" w:line="276" w:lineRule="auto"/>
      </w:pPr>
    </w:p>
    <w:p w14:paraId="39A1B365" w14:textId="77777777" w:rsidR="00860DD8" w:rsidRDefault="00860DD8" w:rsidP="006F3BA3">
      <w:pPr>
        <w:spacing w:before="0" w:after="200" w:line="276" w:lineRule="auto"/>
      </w:pPr>
    </w:p>
    <w:p w14:paraId="24401E7A" w14:textId="77777777" w:rsidR="00860DD8" w:rsidRDefault="00860DD8" w:rsidP="006F3BA3">
      <w:pPr>
        <w:spacing w:before="0" w:after="200" w:line="276" w:lineRule="auto"/>
      </w:pPr>
    </w:p>
    <w:p w14:paraId="0B44CFE1" w14:textId="25FADEBF" w:rsidR="0057340F" w:rsidRPr="001E3F94" w:rsidRDefault="0057340F" w:rsidP="006F3BA3">
      <w:pPr>
        <w:spacing w:before="0" w:after="200" w:line="276" w:lineRule="auto"/>
      </w:pPr>
      <w:r>
        <w:lastRenderedPageBreak/>
        <w:t>Observation and Feedback Focus Points (suggested by the candidate, in accordance with pre-observation reflection and identification of learning needs)</w:t>
      </w:r>
    </w:p>
    <w:tbl>
      <w:tblPr>
        <w:tblStyle w:val="ACRRMformtable"/>
        <w:tblW w:w="5550" w:type="pct"/>
        <w:tblInd w:w="-431" w:type="dxa"/>
        <w:tblLook w:val="0600" w:firstRow="0" w:lastRow="0" w:firstColumn="0" w:lastColumn="0" w:noHBand="1" w:noVBand="1"/>
      </w:tblPr>
      <w:tblGrid>
        <w:gridCol w:w="14745"/>
      </w:tblGrid>
      <w:tr w:rsidR="0057340F" w:rsidRPr="007F71EF" w14:paraId="2D6030DC" w14:textId="77777777" w:rsidTr="00860DD8">
        <w:trPr>
          <w:trHeight w:val="1517"/>
        </w:trPr>
        <w:tc>
          <w:tcPr>
            <w:tcW w:w="5000" w:type="pct"/>
          </w:tcPr>
          <w:p w14:paraId="67E73EC6" w14:textId="21664199" w:rsidR="0057340F" w:rsidRDefault="0057340F" w:rsidP="005B6D0C">
            <w:pPr>
              <w:spacing w:before="0" w:after="0"/>
            </w:pPr>
          </w:p>
        </w:tc>
      </w:tr>
    </w:tbl>
    <w:p w14:paraId="5AC0E2B7" w14:textId="77777777" w:rsidR="0080416F" w:rsidRPr="006F3BA3" w:rsidRDefault="0080416F" w:rsidP="006F3BA3">
      <w:pPr>
        <w:rPr>
          <w:sz w:val="4"/>
          <w:szCs w:val="4"/>
        </w:rPr>
      </w:pPr>
    </w:p>
    <w:tbl>
      <w:tblPr>
        <w:tblStyle w:val="ACRRMformtable"/>
        <w:tblW w:w="5550" w:type="pct"/>
        <w:tblInd w:w="-431" w:type="dxa"/>
        <w:tblLook w:val="0600" w:firstRow="0" w:lastRow="0" w:firstColumn="0" w:lastColumn="0" w:noHBand="1" w:noVBand="1"/>
      </w:tblPr>
      <w:tblGrid>
        <w:gridCol w:w="3798"/>
        <w:gridCol w:w="3356"/>
        <w:gridCol w:w="3356"/>
        <w:gridCol w:w="4235"/>
      </w:tblGrid>
      <w:tr w:rsidR="005B6D0C" w:rsidRPr="0057340F" w14:paraId="2DE4BB8A" w14:textId="36BF78C6" w:rsidTr="00860DD8">
        <w:trPr>
          <w:trHeight w:val="567"/>
        </w:trPr>
        <w:tc>
          <w:tcPr>
            <w:tcW w:w="1288" w:type="pct"/>
            <w:shd w:val="clear" w:color="auto" w:fill="auto"/>
            <w:vAlign w:val="bottom"/>
          </w:tcPr>
          <w:p w14:paraId="747CD323" w14:textId="4B271742" w:rsidR="0057340F" w:rsidRPr="0057340F" w:rsidRDefault="0057340F" w:rsidP="002C2F70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57340F"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Category of practice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7978AB53" w14:textId="1C7656DC" w:rsidR="0057340F" w:rsidRPr="0057340F" w:rsidRDefault="0057340F" w:rsidP="002C2F70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Observation</w:t>
            </w:r>
            <w:r w:rsidR="006F3BA3"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73BCD282" w14:textId="70A14FED" w:rsidR="0057340F" w:rsidRPr="0057340F" w:rsidRDefault="006F3BA3" w:rsidP="002C2F70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Outcome of discussion</w:t>
            </w:r>
          </w:p>
        </w:tc>
        <w:tc>
          <w:tcPr>
            <w:tcW w:w="1436" w:type="pct"/>
            <w:shd w:val="clear" w:color="auto" w:fill="auto"/>
            <w:vAlign w:val="bottom"/>
          </w:tcPr>
          <w:p w14:paraId="6A891F44" w14:textId="56A9EE03" w:rsidR="0057340F" w:rsidRPr="0057340F" w:rsidRDefault="006F3BA3" w:rsidP="002C2F70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Action Plan</w:t>
            </w:r>
          </w:p>
        </w:tc>
      </w:tr>
      <w:tr w:rsidR="007F64FC" w:rsidRPr="007F64FC" w14:paraId="1AA0895B" w14:textId="77777777" w:rsidTr="00860DD8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2341492A" w14:textId="441624F3" w:rsidR="0070753B" w:rsidRPr="007F64FC" w:rsidRDefault="007F64FC" w:rsidP="007F64FC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 w:rsidRPr="007F64FC">
              <w:rPr>
                <w:b/>
                <w:color w:val="695242" w:themeColor="text2"/>
              </w:rPr>
              <w:t>COMMUNICATION</w:t>
            </w:r>
            <w:r w:rsidRPr="007F64FC">
              <w:rPr>
                <w:b/>
                <w:color w:val="695242" w:themeColor="text2"/>
                <w:spacing w:val="-12"/>
              </w:rPr>
              <w:t xml:space="preserve"> </w:t>
            </w:r>
            <w:r w:rsidRPr="007F64FC">
              <w:rPr>
                <w:b/>
                <w:color w:val="695242" w:themeColor="text2"/>
              </w:rPr>
              <w:t>SKILLS</w:t>
            </w:r>
            <w:r w:rsidRPr="007F64FC">
              <w:rPr>
                <w:b/>
                <w:color w:val="695242" w:themeColor="text2"/>
                <w:spacing w:val="-9"/>
              </w:rPr>
              <w:t xml:space="preserve"> </w:t>
            </w:r>
            <w:r w:rsidRPr="007F64FC">
              <w:rPr>
                <w:b/>
                <w:color w:val="695242" w:themeColor="text2"/>
              </w:rPr>
              <w:t>AND</w:t>
            </w:r>
            <w:r w:rsidRPr="007F64FC">
              <w:rPr>
                <w:b/>
                <w:color w:val="695242" w:themeColor="text2"/>
                <w:spacing w:val="-11"/>
              </w:rPr>
              <w:t xml:space="preserve"> </w:t>
            </w:r>
            <w:r w:rsidRPr="007F64FC">
              <w:rPr>
                <w:b/>
                <w:color w:val="695242" w:themeColor="text2"/>
                <w:spacing w:val="-2"/>
              </w:rPr>
              <w:t>RAPPORT</w:t>
            </w:r>
          </w:p>
        </w:tc>
      </w:tr>
      <w:tr w:rsidR="005B6D0C" w:rsidRPr="006F3BA3" w14:paraId="40E84599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3AE81B8F" w14:textId="4A897444" w:rsidR="0057340F" w:rsidRPr="006F3BA3" w:rsidRDefault="007F64FC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>Patient-centred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46AE59DF" w14:textId="77777777" w:rsidR="0057340F" w:rsidRPr="006F3BA3" w:rsidRDefault="0057340F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75761403" w14:textId="45116076" w:rsidR="0057340F" w:rsidRPr="006F3BA3" w:rsidRDefault="0057340F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4DEAB9D7" w14:textId="77777777" w:rsidR="0057340F" w:rsidRPr="006F3BA3" w:rsidRDefault="0057340F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5B6D0C" w:rsidRPr="006F3BA3" w14:paraId="61290056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3753D2BB" w14:textId="622741A4" w:rsidR="0057340F" w:rsidRPr="006F3BA3" w:rsidRDefault="006F3BA3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>Adapts style to patient needs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75A77DA2" w14:textId="77777777" w:rsidR="0057340F" w:rsidRPr="006F3BA3" w:rsidRDefault="0057340F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25C82E92" w14:textId="29BA9309" w:rsidR="0057340F" w:rsidRPr="006F3BA3" w:rsidRDefault="0057340F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0BAF5A54" w14:textId="77777777" w:rsidR="0057340F" w:rsidRPr="006F3BA3" w:rsidRDefault="0057340F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5B6D0C" w:rsidRPr="006F3BA3" w14:paraId="5513BD75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1D50E22A" w14:textId="4C40FA72" w:rsidR="0057340F" w:rsidRPr="006F3BA3" w:rsidRDefault="006F3BA3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>Explores patient perceptions &amp; expectations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49920A8E" w14:textId="77777777" w:rsidR="0057340F" w:rsidRPr="006F3BA3" w:rsidRDefault="0057340F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430125C5" w14:textId="358BA6FD" w:rsidR="0057340F" w:rsidRPr="006F3BA3" w:rsidRDefault="0057340F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1E12DF78" w14:textId="77777777" w:rsidR="0057340F" w:rsidRPr="006F3BA3" w:rsidRDefault="0057340F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5B6D0C" w:rsidRPr="006F3BA3" w14:paraId="5F213A00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3E4C3604" w14:textId="32494776" w:rsidR="0057340F" w:rsidRPr="006F3BA3" w:rsidRDefault="006F3BA3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>Understands different cultural beliefs, priorities, and values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14778720" w14:textId="77777777" w:rsidR="0057340F" w:rsidRPr="006F3BA3" w:rsidRDefault="0057340F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0CC0FF50" w14:textId="02ABD0D7" w:rsidR="0057340F" w:rsidRPr="006F3BA3" w:rsidRDefault="0057340F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630F5AF4" w14:textId="77777777" w:rsidR="0057340F" w:rsidRPr="006F3BA3" w:rsidRDefault="0057340F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57340F" w14:paraId="17EE169F" w14:textId="77777777" w:rsidTr="00860DD8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18B94DE5" w14:textId="2FCB6F51" w:rsidR="0070753B" w:rsidRPr="007F64FC" w:rsidRDefault="007F64FC" w:rsidP="007F64FC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 w:rsidRPr="007F64FC">
              <w:rPr>
                <w:b/>
                <w:color w:val="695242" w:themeColor="text2"/>
              </w:rPr>
              <w:t>HISTORY</w:t>
            </w:r>
            <w:r w:rsidRPr="007F64FC">
              <w:rPr>
                <w:b/>
                <w:color w:val="695242" w:themeColor="text2"/>
                <w:spacing w:val="-11"/>
              </w:rPr>
              <w:t xml:space="preserve"> </w:t>
            </w:r>
            <w:r w:rsidRPr="007F64FC">
              <w:rPr>
                <w:b/>
                <w:color w:val="695242" w:themeColor="text2"/>
              </w:rPr>
              <w:t>TAKING</w:t>
            </w:r>
            <w:r w:rsidRPr="007F64FC">
              <w:rPr>
                <w:b/>
                <w:color w:val="695242" w:themeColor="text2"/>
                <w:spacing w:val="-4"/>
              </w:rPr>
              <w:t xml:space="preserve"> </w:t>
            </w:r>
            <w:r w:rsidRPr="007F64FC">
              <w:rPr>
                <w:b/>
                <w:color w:val="695242" w:themeColor="text2"/>
                <w:spacing w:val="-2"/>
              </w:rPr>
              <w:t>SKILLS</w:t>
            </w:r>
          </w:p>
        </w:tc>
      </w:tr>
      <w:tr w:rsidR="005B6D0C" w:rsidRPr="0070753B" w14:paraId="07C00161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47BCA387" w14:textId="4125CD85" w:rsidR="005B6D0C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>Uses relevant and focused questions to appropriately explore patient issue/s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2ADA55A0" w14:textId="77777777" w:rsidR="005B6D0C" w:rsidRPr="0070753B" w:rsidRDefault="005B6D0C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15139DF7" w14:textId="77777777" w:rsidR="005B6D0C" w:rsidRPr="0070753B" w:rsidRDefault="005B6D0C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2C9FC11B" w14:textId="77777777" w:rsidR="005B6D0C" w:rsidRPr="0070753B" w:rsidRDefault="005B6D0C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5B6D0C" w:rsidRPr="0070753B" w14:paraId="1080BC83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358C041E" w14:textId="3E9BB7FC" w:rsidR="005B6D0C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>Thoroughly elicits the sequence of events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5786D607" w14:textId="77777777" w:rsidR="005B6D0C" w:rsidRPr="0070753B" w:rsidRDefault="005B6D0C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6ACDB04B" w14:textId="77777777" w:rsidR="005B6D0C" w:rsidRPr="0070753B" w:rsidRDefault="005B6D0C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6FF120B5" w14:textId="77777777" w:rsidR="005B6D0C" w:rsidRPr="0070753B" w:rsidRDefault="005B6D0C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3E7A768F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26BF3507" w14:textId="60D1F970" w:rsid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>Symptoms analysis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10621DCB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1F1DBCD4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52E1E0D0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4069C73C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1EABF641" w14:textId="307D61A0" w:rsid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lastRenderedPageBreak/>
              <w:t>Undertakes systems review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4612E9C3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5E9EC8FC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0C916203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09E9EA27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1D24306A" w14:textId="16DF49D5" w:rsid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 xml:space="preserve">Considers PMHx, Rx, allergies, </w:t>
            </w:r>
            <w:proofErr w:type="spellStart"/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>FHx</w:t>
            </w:r>
            <w:proofErr w:type="spellEnd"/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 xml:space="preserve"> and social history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10620C22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1C781B9E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46C836C4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57340F" w14:paraId="0C32C125" w14:textId="77777777" w:rsidTr="00860DD8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4656D4E9" w14:textId="31990910" w:rsidR="0070753B" w:rsidRPr="0057340F" w:rsidRDefault="007F64FC" w:rsidP="007F64FC">
            <w:pPr>
              <w:spacing w:before="0" w:after="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7F64FC">
              <w:rPr>
                <w:b/>
                <w:color w:val="695242" w:themeColor="text2"/>
              </w:rPr>
              <w:t>EXAMINATION</w:t>
            </w:r>
            <w:r w:rsidRPr="007F64FC">
              <w:rPr>
                <w:b/>
                <w:color w:val="695242" w:themeColor="text2"/>
                <w:spacing w:val="-12"/>
              </w:rPr>
              <w:t xml:space="preserve"> </w:t>
            </w:r>
            <w:r w:rsidRPr="007F64FC">
              <w:rPr>
                <w:b/>
                <w:color w:val="695242" w:themeColor="text2"/>
                <w:spacing w:val="-2"/>
              </w:rPr>
              <w:t>SKILLS</w:t>
            </w:r>
          </w:p>
        </w:tc>
      </w:tr>
      <w:tr w:rsidR="0070753B" w:rsidRPr="0070753B" w14:paraId="20B33092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44DAA939" w14:textId="41A32B2C" w:rsid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Relevant,</w:t>
            </w:r>
            <w:r>
              <w:rPr>
                <w:spacing w:val="-12"/>
              </w:rPr>
              <w:t xml:space="preserve"> </w:t>
            </w:r>
            <w:r>
              <w:t>organised,</w:t>
            </w:r>
            <w:r>
              <w:rPr>
                <w:spacing w:val="-12"/>
              </w:rPr>
              <w:t xml:space="preserve"> </w:t>
            </w:r>
            <w:r>
              <w:t>logical,</w:t>
            </w:r>
            <w:r>
              <w:rPr>
                <w:spacing w:val="-12"/>
              </w:rPr>
              <w:t xml:space="preserve"> </w:t>
            </w:r>
            <w:r>
              <w:t xml:space="preserve">thorough, </w:t>
            </w:r>
            <w:r>
              <w:rPr>
                <w:spacing w:val="-2"/>
              </w:rPr>
              <w:t>efficient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139ABFA9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32B7629A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404E8E3A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7B09B243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3B02D00C" w14:textId="193F1BFD" w:rsidR="0070753B" w:rsidRDefault="0070753B" w:rsidP="002C2F70">
            <w:pPr>
              <w:spacing w:before="0" w:after="20"/>
            </w:pPr>
            <w:r>
              <w:t>Respectful,</w:t>
            </w:r>
            <w:r>
              <w:rPr>
                <w:spacing w:val="-12"/>
              </w:rPr>
              <w:t xml:space="preserve"> </w:t>
            </w:r>
            <w:r w:rsidR="007F64FC">
              <w:rPr>
                <w:spacing w:val="-12"/>
              </w:rPr>
              <w:t xml:space="preserve">and </w:t>
            </w:r>
            <w:r>
              <w:t>mindful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safety, comfort and dignity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75F4361F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34CD3454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3F5D581A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236E2062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52DD0A1F" w14:textId="77777777" w:rsidR="0070753B" w:rsidRDefault="0070753B" w:rsidP="002C2F70">
            <w:pPr>
              <w:pStyle w:val="TableParagraph"/>
              <w:spacing w:before="5" w:after="20"/>
              <w:rPr>
                <w:sz w:val="27"/>
              </w:rPr>
            </w:pPr>
          </w:p>
          <w:p w14:paraId="26607F0C" w14:textId="04DA1BC9" w:rsidR="0070753B" w:rsidRDefault="0070753B" w:rsidP="002C2F70">
            <w:pPr>
              <w:spacing w:before="0" w:after="20"/>
            </w:pPr>
            <w:r>
              <w:t>Steered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likely</w:t>
            </w:r>
            <w:r>
              <w:rPr>
                <w:spacing w:val="-8"/>
              </w:rPr>
              <w:t xml:space="preserve"> </w:t>
            </w:r>
            <w:r>
              <w:t>Dx and</w:t>
            </w:r>
            <w:r>
              <w:rPr>
                <w:spacing w:val="-5"/>
              </w:rPr>
              <w:t xml:space="preserve"> </w:t>
            </w:r>
            <w:r>
              <w:t>key</w:t>
            </w:r>
            <w:r>
              <w:rPr>
                <w:spacing w:val="-8"/>
              </w:rPr>
              <w:t xml:space="preserve"> </w:t>
            </w:r>
            <w:r>
              <w:t>differentials and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 xml:space="preserve">functional </w:t>
            </w:r>
            <w:r>
              <w:rPr>
                <w:spacing w:val="-2"/>
              </w:rPr>
              <w:t>capacity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5EF6C8BF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3C803BFA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1E89B193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57340F" w14:paraId="124F0CBE" w14:textId="77777777" w:rsidTr="00860DD8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679D22DB" w14:textId="44492C73" w:rsidR="0070753B" w:rsidRPr="0057340F" w:rsidRDefault="007F64FC" w:rsidP="007F64FC">
            <w:pPr>
              <w:spacing w:before="0" w:after="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7F64FC">
              <w:rPr>
                <w:b/>
                <w:color w:val="695242" w:themeColor="text2"/>
              </w:rPr>
              <w:t>CLINICAL</w:t>
            </w:r>
            <w:r w:rsidRPr="007F64FC">
              <w:rPr>
                <w:b/>
                <w:color w:val="695242" w:themeColor="text2"/>
                <w:spacing w:val="-7"/>
              </w:rPr>
              <w:t xml:space="preserve"> </w:t>
            </w:r>
            <w:r w:rsidRPr="007F64FC">
              <w:rPr>
                <w:b/>
                <w:color w:val="695242" w:themeColor="text2"/>
                <w:spacing w:val="-2"/>
              </w:rPr>
              <w:t>REASONING</w:t>
            </w:r>
          </w:p>
        </w:tc>
      </w:tr>
      <w:tr w:rsidR="0070753B" w:rsidRPr="0070753B" w14:paraId="00D10C57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5B730929" w14:textId="3BBD4906" w:rsidR="0070753B" w:rsidRDefault="0070753B" w:rsidP="002C2F70">
            <w:pPr>
              <w:pStyle w:val="TableParagraph"/>
              <w:spacing w:before="5" w:after="20"/>
              <w:rPr>
                <w:sz w:val="27"/>
              </w:rPr>
            </w:pPr>
            <w:r>
              <w:rPr>
                <w:sz w:val="20"/>
              </w:rPr>
              <w:t>Accurate diagnosis or formulates plausible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differential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appropriately weighting history and examination findings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67336094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390D032E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433FC763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72934A5D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2E698226" w14:textId="4C35DA0E" w:rsidR="0070753B" w:rsidRDefault="0070753B" w:rsidP="002C2F70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 xml:space="preserve">Considers red flags, masquerades, </w:t>
            </w:r>
            <w:r w:rsidR="007F64FC">
              <w:rPr>
                <w:sz w:val="20"/>
              </w:rPr>
              <w:t xml:space="preserve">and </w:t>
            </w:r>
            <w:r>
              <w:rPr>
                <w:sz w:val="20"/>
              </w:rPr>
              <w:t>important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20B2C98B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05EA95E4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13850EBE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4EE1C8FB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10E02E56" w14:textId="6C2696A9" w:rsidR="0070753B" w:rsidRDefault="0070753B" w:rsidP="002C2F70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Considers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conditions. Identifies severity of </w:t>
            </w:r>
            <w:r w:rsidR="007F64FC">
              <w:rPr>
                <w:sz w:val="20"/>
              </w:rPr>
              <w:t xml:space="preserve">the </w:t>
            </w:r>
            <w:r>
              <w:rPr>
                <w:sz w:val="20"/>
              </w:rPr>
              <w:t>condition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035E51D1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547577B8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397EC1E9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19FBA10F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25015AED" w14:textId="4140BF76" w:rsidR="0070753B" w:rsidRDefault="0070753B" w:rsidP="002C2F70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justifiable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investigations clearly explained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4009EE98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58131569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6F292EF7" w14:textId="77777777" w:rsidR="0070753B" w:rsidRPr="0070753B" w:rsidRDefault="0070753B" w:rsidP="002C2F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57340F" w14:paraId="469B25D1" w14:textId="77777777" w:rsidTr="00860DD8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15144B58" w14:textId="666D11F5" w:rsidR="0070753B" w:rsidRPr="0057340F" w:rsidRDefault="007F64FC" w:rsidP="007F64FC">
            <w:pPr>
              <w:spacing w:before="0" w:after="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7F64FC">
              <w:rPr>
                <w:b/>
                <w:color w:val="695242" w:themeColor="text2"/>
              </w:rPr>
              <w:t>MANAGEMENT</w:t>
            </w:r>
            <w:r w:rsidRPr="007F64FC">
              <w:rPr>
                <w:b/>
                <w:color w:val="695242" w:themeColor="text2"/>
                <w:spacing w:val="-11"/>
              </w:rPr>
              <w:t xml:space="preserve"> </w:t>
            </w:r>
            <w:r w:rsidRPr="007F64FC">
              <w:rPr>
                <w:b/>
                <w:color w:val="695242" w:themeColor="text2"/>
                <w:spacing w:val="-4"/>
              </w:rPr>
              <w:t>PLAN</w:t>
            </w:r>
          </w:p>
        </w:tc>
      </w:tr>
      <w:tr w:rsidR="0070753B" w:rsidRPr="0070753B" w14:paraId="606D7797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0A2C8E35" w14:textId="256E67E6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 w:rsidR="007F64FC">
              <w:rPr>
                <w:spacing w:val="-9"/>
                <w:sz w:val="20"/>
              </w:rPr>
              <w:t xml:space="preserve">the </w:t>
            </w:r>
            <w:r>
              <w:rPr>
                <w:sz w:val="20"/>
              </w:rPr>
              <w:t>patient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diagnosis, plan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6A582E4A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53F4BF13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6F530ED8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20D54E05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416A9C7D" w14:textId="321ECE17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Safe,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timely,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risk,</w:t>
            </w:r>
            <w:r>
              <w:rPr>
                <w:spacing w:val="-2"/>
                <w:sz w:val="20"/>
              </w:rPr>
              <w:t xml:space="preserve"> supportive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320245BF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1C3A7E2A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0B06D991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3DAFE521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553A1D73" w14:textId="1C68A4C6" w:rsidR="0070753B" w:rsidRDefault="007F64FC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Patient-</w:t>
            </w:r>
            <w:proofErr w:type="spellStart"/>
            <w:r>
              <w:rPr>
                <w:spacing w:val="-2"/>
                <w:sz w:val="20"/>
              </w:rPr>
              <w:t>centred</w:t>
            </w:r>
            <w:proofErr w:type="spellEnd"/>
          </w:p>
        </w:tc>
        <w:tc>
          <w:tcPr>
            <w:tcW w:w="1138" w:type="pct"/>
            <w:shd w:val="clear" w:color="auto" w:fill="auto"/>
            <w:vAlign w:val="bottom"/>
          </w:tcPr>
          <w:p w14:paraId="3188AA9B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6305D060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7117EB6F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1B6A4AE2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5AAB63E3" w14:textId="63867AB4" w:rsidR="0070753B" w:rsidRDefault="0070753B" w:rsidP="00350E83">
            <w:pPr>
              <w:pStyle w:val="TableParagraph"/>
              <w:spacing w:before="5" w:after="20"/>
              <w:rPr>
                <w:spacing w:val="-2"/>
                <w:sz w:val="20"/>
              </w:rPr>
            </w:pPr>
            <w:r>
              <w:rPr>
                <w:sz w:val="20"/>
              </w:rPr>
              <w:t>Evidence-based,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practice </w:t>
            </w:r>
            <w:r>
              <w:rPr>
                <w:spacing w:val="-2"/>
                <w:sz w:val="20"/>
              </w:rPr>
              <w:t>guidelines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7C23F49F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0A6C6CF4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7C9C8369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1E4244AD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32CE304C" w14:textId="6F515751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Rational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prescribing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2B1FA6B5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784B3216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77CD6901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62CEED6F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5F910E95" w14:textId="05008D86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Negotiated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 w:rsidR="007F64FC">
              <w:rPr>
                <w:spacing w:val="-13"/>
                <w:sz w:val="20"/>
              </w:rPr>
              <w:t xml:space="preserve">the </w:t>
            </w:r>
            <w:r>
              <w:rPr>
                <w:sz w:val="20"/>
              </w:rPr>
              <w:t>patient,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individualised, considering patient perspectives and </w:t>
            </w:r>
            <w:r>
              <w:rPr>
                <w:spacing w:val="-2"/>
                <w:sz w:val="20"/>
              </w:rPr>
              <w:t>priorities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5AE94923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42A7A9D8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352B8D0D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54BE4EEC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5A45E192" w14:textId="23E68901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Includes preventive screening and health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45EB90FB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7925B915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373A5AE8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5BF91EBA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3653E8C0" w14:textId="7F1CB2D0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Includes management of other continuing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where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4C14CBF1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54E0AD3F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4A633BC7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19710F01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550CA62E" w14:textId="21594A4B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Adheres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legislation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615028DF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5B3CDE02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491DDB40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01B919A7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7349831E" w14:textId="7E1CEAB0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Motivational,</w:t>
            </w:r>
            <w:r>
              <w:rPr>
                <w:spacing w:val="-9"/>
                <w:sz w:val="20"/>
              </w:rPr>
              <w:t xml:space="preserve"> </w:t>
            </w:r>
            <w:r w:rsidR="007F64FC">
              <w:rPr>
                <w:sz w:val="20"/>
              </w:rPr>
              <w:t>e.g.,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lifestyle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change,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where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66380431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0E05B408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0BD83D6C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44D1E505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2F8ED800" w14:textId="434BCF9A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Risks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non-compliance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explained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16013751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47B3E48F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5B541C63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299A67BA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2EFA9123" w14:textId="04B95FA7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Side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4"/>
                <w:sz w:val="20"/>
              </w:rPr>
              <w:t xml:space="preserve"> </w:t>
            </w:r>
            <w:r w:rsidR="007F64FC">
              <w:rPr>
                <w:spacing w:val="-4"/>
                <w:sz w:val="20"/>
              </w:rPr>
              <w:t xml:space="preserve">and </w:t>
            </w:r>
            <w:r>
              <w:rPr>
                <w:sz w:val="20"/>
              </w:rPr>
              <w:t>costs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explained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5D9EB3F2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2C6A28A7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7FA64B0E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707DBE08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1913392B" w14:textId="3ED8BE8C" w:rsidR="0070753B" w:rsidRDefault="007F64FC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>- and long-term</w:t>
            </w:r>
            <w:r w:rsidR="0070753B">
              <w:rPr>
                <w:spacing w:val="-2"/>
                <w:sz w:val="20"/>
              </w:rPr>
              <w:t xml:space="preserve"> </w:t>
            </w:r>
            <w:r w:rsidR="0070753B">
              <w:rPr>
                <w:sz w:val="20"/>
              </w:rPr>
              <w:t>goals</w:t>
            </w:r>
            <w:r w:rsidR="0070753B">
              <w:rPr>
                <w:spacing w:val="-6"/>
                <w:sz w:val="20"/>
              </w:rPr>
              <w:t xml:space="preserve"> </w:t>
            </w:r>
            <w:r w:rsidR="0070753B">
              <w:rPr>
                <w:spacing w:val="-2"/>
                <w:sz w:val="20"/>
              </w:rPr>
              <w:t>outlined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1184E8DC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32E60947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3DFEBBF7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7F5AD5D5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14FFD853" w14:textId="5ACA54D2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Provides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361A98B5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35612634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6B03798C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57340F" w14:paraId="71E8A6BD" w14:textId="77777777" w:rsidTr="00860DD8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1D160C75" w14:textId="372D4812" w:rsidR="0070753B" w:rsidRPr="0057340F" w:rsidRDefault="007F64FC" w:rsidP="007F64FC">
            <w:pPr>
              <w:spacing w:before="0" w:after="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7F64FC">
              <w:rPr>
                <w:b/>
                <w:color w:val="695242" w:themeColor="text2"/>
                <w:spacing w:val="-2"/>
              </w:rPr>
              <w:t>FOLLOW-</w:t>
            </w:r>
            <w:r w:rsidRPr="007F64FC">
              <w:rPr>
                <w:b/>
                <w:color w:val="695242" w:themeColor="text2"/>
                <w:spacing w:val="-5"/>
              </w:rPr>
              <w:t>UP</w:t>
            </w:r>
          </w:p>
        </w:tc>
      </w:tr>
      <w:tr w:rsidR="0070753B" w:rsidRPr="0070753B" w14:paraId="32F5818E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01798942" w14:textId="03F409ED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Safety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nets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2E934EF7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64493717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67D35F22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13D06389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6FEDAE10" w14:textId="3C8727D5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lastRenderedPageBreak/>
              <w:t>Negotiates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up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0C3B7CEC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61342CCB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29A75764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68943F5A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05B76956" w14:textId="1A4F5FE6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Explained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investigations, referrals, next appt here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6850CAED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7E85D942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6FECC025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64477822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05DF0ED4" w14:textId="24D89F2C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recalls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594895E8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50ABDCA4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6C3C66FA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57340F" w14:paraId="25871771" w14:textId="77777777" w:rsidTr="00860DD8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51B19AA9" w14:textId="13950BC7" w:rsidR="0070753B" w:rsidRPr="0057340F" w:rsidRDefault="007F64FC" w:rsidP="007F64FC">
            <w:pPr>
              <w:spacing w:before="0" w:after="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7F64FC">
              <w:rPr>
                <w:b/>
                <w:color w:val="695242" w:themeColor="text2"/>
                <w:spacing w:val="-2"/>
              </w:rPr>
              <w:t>PROFESSIONALISM</w:t>
            </w:r>
          </w:p>
        </w:tc>
      </w:tr>
      <w:tr w:rsidR="0070753B" w:rsidRPr="0070753B" w14:paraId="61BFA6A6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2E64E2FF" w14:textId="4AF8EC3A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pacing w:val="-2"/>
                <w:sz w:val="20"/>
              </w:rPr>
              <w:t>Boundaries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6F651605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140AAACD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784748C5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3F9EB234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19AF333B" w14:textId="46273EFF" w:rsidR="0070753B" w:rsidRDefault="0070753B" w:rsidP="00350E83">
            <w:pPr>
              <w:pStyle w:val="TableParagraph"/>
              <w:spacing w:before="5" w:after="20"/>
              <w:rPr>
                <w:spacing w:val="-2"/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714D0DDC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3419B04D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588D4BB8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6D0A1239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47C849C6" w14:textId="59256A1B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members,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other </w:t>
            </w:r>
            <w:r w:rsidR="007F64FC">
              <w:rPr>
                <w:sz w:val="20"/>
              </w:rPr>
              <w:t>healthcare</w:t>
            </w:r>
            <w:r>
              <w:rPr>
                <w:sz w:val="20"/>
              </w:rPr>
              <w:t xml:space="preserve"> providers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69C30812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7A197DE4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3EFF8E7C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77716220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78228DE7" w14:textId="53CE6334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Adhering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protocols, </w:t>
            </w:r>
            <w:r>
              <w:rPr>
                <w:spacing w:val="-2"/>
                <w:sz w:val="20"/>
              </w:rPr>
              <w:t>legislation,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60AADD6A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15FD0726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2707F5E7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6113EBD0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3A26B873" w14:textId="7F0DCB9A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adequacy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7A7EE06D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7074AED4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4763F752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03496BA6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04B03DCD" w14:textId="32B37E2C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Referral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adequacy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783FA08F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3BFF8BE7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55A703CB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640E7698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52F40057" w14:textId="19E89371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Medicare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billing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75BDDB46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0F920C30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70EA355F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11838851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2EC1B072" w14:textId="7E1136A8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 aspects of heath care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579ACAB9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685FF5B8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44627DDE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5CB31754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77DC7F0A" w14:textId="5D92CAE7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pacing w:val="-2"/>
                <w:sz w:val="20"/>
              </w:rPr>
              <w:t>Confidentiality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61029C04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3C28292F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6BC0C0D8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22D24726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6C0D7ACF" w14:textId="78004E53" w:rsidR="0070753B" w:rsidRDefault="0070753B" w:rsidP="00350E83">
            <w:pPr>
              <w:pStyle w:val="TableParagraph"/>
              <w:spacing w:before="5" w:after="20"/>
              <w:rPr>
                <w:spacing w:val="-2"/>
                <w:sz w:val="20"/>
              </w:rPr>
            </w:pPr>
            <w:r>
              <w:rPr>
                <w:sz w:val="20"/>
              </w:rPr>
              <w:t>Liaising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colleagues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5C2D5334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51DDE368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4869EDBD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0753B" w:rsidRPr="0070753B" w14:paraId="2A539F65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1D68A559" w14:textId="6516C1A0" w:rsidR="0070753B" w:rsidRDefault="0070753B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Networks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supports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529C1495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48CE7C62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348696CA" w14:textId="77777777" w:rsidR="0070753B" w:rsidRPr="0070753B" w:rsidRDefault="0070753B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F64FC" w:rsidRPr="0057340F" w14:paraId="0A60C998" w14:textId="77777777" w:rsidTr="00860DD8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12455F2C" w14:textId="2929D8D6" w:rsidR="007F64FC" w:rsidRPr="0057340F" w:rsidRDefault="007F64FC" w:rsidP="007F64FC">
            <w:pPr>
              <w:spacing w:before="0" w:after="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7F64FC">
              <w:rPr>
                <w:b/>
                <w:color w:val="695242" w:themeColor="text2"/>
              </w:rPr>
              <w:lastRenderedPageBreak/>
              <w:t>OVERALL</w:t>
            </w:r>
            <w:r w:rsidRPr="007F64FC">
              <w:rPr>
                <w:b/>
                <w:color w:val="695242" w:themeColor="text2"/>
                <w:spacing w:val="-11"/>
              </w:rPr>
              <w:t xml:space="preserve"> </w:t>
            </w:r>
            <w:r w:rsidRPr="007F64FC">
              <w:rPr>
                <w:b/>
                <w:color w:val="695242" w:themeColor="text2"/>
                <w:spacing w:val="-2"/>
              </w:rPr>
              <w:t>PERFORMANCE</w:t>
            </w:r>
          </w:p>
        </w:tc>
      </w:tr>
      <w:tr w:rsidR="007F64FC" w:rsidRPr="0070753B" w14:paraId="06C5D54D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6CE367EF" w14:textId="3ECDCF36" w:rsidR="007F64FC" w:rsidRDefault="007F64FC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Overall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competent across all categories and cases seen</w:t>
            </w:r>
          </w:p>
        </w:tc>
        <w:tc>
          <w:tcPr>
            <w:tcW w:w="1138" w:type="pct"/>
            <w:shd w:val="clear" w:color="auto" w:fill="auto"/>
          </w:tcPr>
          <w:p w14:paraId="6B173488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</w:tcPr>
          <w:p w14:paraId="74473738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</w:tcPr>
          <w:p w14:paraId="6B1E5C3F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F64FC" w:rsidRPr="0070753B" w14:paraId="0C82D14E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44AFE020" w14:textId="11A45BD4" w:rsidR="007F64FC" w:rsidRDefault="007F64FC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comfort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prioritised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2A35F49B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72F5B4FF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572DA0E8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F64FC" w:rsidRPr="0070753B" w14:paraId="02EFFC42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71EB83F1" w14:textId="1C8EC8F4" w:rsidR="007F64FC" w:rsidRDefault="007F64FC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Uncompromising re asserting need to reduce patient’s risk of harm to self/others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non-judgmental respectful support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7331B520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54FE8123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42AD06F0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F64FC" w:rsidRPr="0070753B" w14:paraId="6D836371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1FD24A93" w14:textId="648AC5BB" w:rsidR="007F64FC" w:rsidRDefault="007F64FC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pacing w:val="-2"/>
                <w:sz w:val="20"/>
              </w:rPr>
              <w:t>Patient-</w:t>
            </w:r>
            <w:proofErr w:type="spellStart"/>
            <w:r>
              <w:rPr>
                <w:spacing w:val="-2"/>
                <w:sz w:val="20"/>
              </w:rPr>
              <w:t>centred</w:t>
            </w:r>
            <w:proofErr w:type="spellEnd"/>
          </w:p>
        </w:tc>
        <w:tc>
          <w:tcPr>
            <w:tcW w:w="1138" w:type="pct"/>
            <w:shd w:val="clear" w:color="auto" w:fill="auto"/>
            <w:vAlign w:val="bottom"/>
          </w:tcPr>
          <w:p w14:paraId="6183AE69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13C6D727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4E38A0F3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F64FC" w:rsidRPr="0070753B" w14:paraId="69F5B428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3D7F251A" w14:textId="120D595F" w:rsidR="007F64FC" w:rsidRDefault="007F64FC" w:rsidP="00350E83">
            <w:pPr>
              <w:pStyle w:val="TableParagraph"/>
              <w:spacing w:before="5" w:after="20"/>
              <w:rPr>
                <w:spacing w:val="-2"/>
                <w:sz w:val="20"/>
              </w:rPr>
            </w:pPr>
            <w:r>
              <w:rPr>
                <w:sz w:val="20"/>
              </w:rPr>
              <w:t>Sound clinical reasoning and comprehensive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51BF1E3A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2BF7715C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4EC4AB8A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F64FC" w:rsidRPr="0070753B" w14:paraId="1608530D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661BC1BF" w14:textId="5866C82D" w:rsidR="007F64FC" w:rsidRDefault="007F64FC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Has a positive impact on patient well- being, understanding of their condition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do and when to return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51E4994C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49D9DB71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45C447EE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F64FC" w:rsidRPr="0070753B" w14:paraId="0B871B3E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08ACB246" w14:textId="592CD1F1" w:rsidR="007F64FC" w:rsidRDefault="007F64FC" w:rsidP="00350E83">
            <w:pPr>
              <w:pStyle w:val="TableParagraph"/>
              <w:spacing w:before="5" w:after="20"/>
              <w:rPr>
                <w:sz w:val="20"/>
              </w:rPr>
            </w:pPr>
            <w:r>
              <w:rPr>
                <w:sz w:val="20"/>
              </w:rPr>
              <w:t>Understands the role of therapeutic relationship, continuity of care, confidentiality,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small/rural </w:t>
            </w:r>
            <w:r>
              <w:rPr>
                <w:spacing w:val="-2"/>
                <w:sz w:val="20"/>
              </w:rPr>
              <w:t>communities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643FD85B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005C0C5B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6652A4BF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F64FC" w:rsidRPr="0070753B" w14:paraId="2061250E" w14:textId="77777777" w:rsidTr="00860DD8">
        <w:trPr>
          <w:trHeight w:val="522"/>
        </w:trPr>
        <w:tc>
          <w:tcPr>
            <w:tcW w:w="1288" w:type="pct"/>
            <w:shd w:val="clear" w:color="auto" w:fill="auto"/>
            <w:vAlign w:val="bottom"/>
          </w:tcPr>
          <w:p w14:paraId="49D7523E" w14:textId="77777777" w:rsidR="007F64FC" w:rsidRDefault="007F64FC" w:rsidP="00350E83">
            <w:pPr>
              <w:pStyle w:val="TableParagraph"/>
              <w:spacing w:before="119" w:after="20"/>
              <w:ind w:left="110"/>
              <w:rPr>
                <w:sz w:val="20"/>
              </w:rPr>
            </w:pPr>
            <w:r>
              <w:rPr>
                <w:sz w:val="20"/>
              </w:rPr>
              <w:t>Understands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implications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referral</w:t>
            </w:r>
          </w:p>
          <w:p w14:paraId="52BEFDD4" w14:textId="647AEB4A" w:rsidR="007F64FC" w:rsidRDefault="007F64FC" w:rsidP="00350E83">
            <w:pPr>
              <w:pStyle w:val="TableParagraph"/>
              <w:spacing w:before="5" w:after="20"/>
              <w:rPr>
                <w:sz w:val="20"/>
              </w:rPr>
            </w:pP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distance,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 and expense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041C9772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14:paraId="57EA9354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36" w:type="pct"/>
            <w:shd w:val="clear" w:color="auto" w:fill="auto"/>
            <w:vAlign w:val="bottom"/>
          </w:tcPr>
          <w:p w14:paraId="5D22F014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</w:tbl>
    <w:p w14:paraId="16547429" w14:textId="10438B47" w:rsidR="00EA06E3" w:rsidRDefault="00EA06E3"/>
    <w:p w14:paraId="0A42CFFA" w14:textId="77777777" w:rsidR="00EA06E3" w:rsidRDefault="00EA06E3"/>
    <w:p w14:paraId="0AB04F7D" w14:textId="77777777" w:rsidR="00EA06E3" w:rsidRDefault="00EA06E3"/>
    <w:tbl>
      <w:tblPr>
        <w:tblStyle w:val="ACRRMformtable"/>
        <w:tblW w:w="5550" w:type="pct"/>
        <w:tblInd w:w="-431" w:type="dxa"/>
        <w:tblLook w:val="0600" w:firstRow="0" w:lastRow="0" w:firstColumn="0" w:lastColumn="0" w:noHBand="1" w:noVBand="1"/>
      </w:tblPr>
      <w:tblGrid>
        <w:gridCol w:w="14745"/>
      </w:tblGrid>
      <w:tr w:rsidR="007F64FC" w:rsidRPr="0057340F" w14:paraId="1C2DFF4F" w14:textId="77777777" w:rsidTr="00860DD8">
        <w:trPr>
          <w:trHeight w:val="465"/>
        </w:trPr>
        <w:tc>
          <w:tcPr>
            <w:tcW w:w="5000" w:type="pct"/>
            <w:shd w:val="clear" w:color="auto" w:fill="E4E0CE" w:themeFill="background2"/>
            <w:vAlign w:val="center"/>
          </w:tcPr>
          <w:p w14:paraId="0193BFB4" w14:textId="543B20E5" w:rsidR="007F64FC" w:rsidRPr="0057340F" w:rsidRDefault="007F64FC" w:rsidP="007F64FC">
            <w:pPr>
              <w:spacing w:before="0" w:after="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7F64FC">
              <w:rPr>
                <w:b/>
                <w:color w:val="695242" w:themeColor="text2"/>
                <w:sz w:val="22"/>
              </w:rPr>
              <w:t>REFLECTION</w:t>
            </w:r>
            <w:r w:rsidRPr="007F64FC">
              <w:rPr>
                <w:b/>
                <w:color w:val="695242" w:themeColor="text2"/>
                <w:spacing w:val="-8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z w:val="22"/>
              </w:rPr>
              <w:t>AND</w:t>
            </w:r>
            <w:r w:rsidRPr="007F64FC">
              <w:rPr>
                <w:b/>
                <w:color w:val="695242" w:themeColor="text2"/>
                <w:spacing w:val="-6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z w:val="22"/>
              </w:rPr>
              <w:t>DISCUSSION</w:t>
            </w:r>
            <w:r w:rsidRPr="007F64FC">
              <w:rPr>
                <w:b/>
                <w:color w:val="695242" w:themeColor="text2"/>
                <w:spacing w:val="-11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z w:val="22"/>
              </w:rPr>
              <w:t>SUMMARY</w:t>
            </w:r>
            <w:r w:rsidRPr="007F64FC">
              <w:rPr>
                <w:b/>
                <w:color w:val="695242" w:themeColor="text2"/>
                <w:spacing w:val="-8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z w:val="22"/>
              </w:rPr>
              <w:t>(See</w:t>
            </w:r>
            <w:r w:rsidRPr="007F64FC">
              <w:rPr>
                <w:b/>
                <w:color w:val="695242" w:themeColor="text2"/>
                <w:spacing w:val="-3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z w:val="22"/>
              </w:rPr>
              <w:t>below</w:t>
            </w:r>
            <w:r w:rsidRPr="007F64FC">
              <w:rPr>
                <w:b/>
                <w:color w:val="695242" w:themeColor="text2"/>
                <w:spacing w:val="-8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z w:val="22"/>
              </w:rPr>
              <w:t>for</w:t>
            </w:r>
            <w:r w:rsidRPr="007F64FC">
              <w:rPr>
                <w:b/>
                <w:color w:val="695242" w:themeColor="text2"/>
                <w:spacing w:val="-5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z w:val="22"/>
              </w:rPr>
              <w:t>discussion</w:t>
            </w:r>
            <w:r w:rsidRPr="007F64FC">
              <w:rPr>
                <w:b/>
                <w:color w:val="695242" w:themeColor="text2"/>
                <w:spacing w:val="-5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pacing w:val="-2"/>
                <w:sz w:val="22"/>
              </w:rPr>
              <w:t>prompts)</w:t>
            </w:r>
          </w:p>
        </w:tc>
      </w:tr>
      <w:tr w:rsidR="007F64FC" w:rsidRPr="0070753B" w14:paraId="1C57658F" w14:textId="77777777" w:rsidTr="00860DD8">
        <w:trPr>
          <w:trHeight w:val="522"/>
        </w:trPr>
        <w:tc>
          <w:tcPr>
            <w:tcW w:w="5000" w:type="pct"/>
            <w:shd w:val="clear" w:color="auto" w:fill="auto"/>
            <w:vAlign w:val="bottom"/>
          </w:tcPr>
          <w:p w14:paraId="26F83D60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F64FC" w:rsidRPr="0070753B" w14:paraId="1644B3F9" w14:textId="77777777" w:rsidTr="00860DD8">
        <w:trPr>
          <w:trHeight w:val="522"/>
        </w:trPr>
        <w:tc>
          <w:tcPr>
            <w:tcW w:w="5000" w:type="pct"/>
            <w:shd w:val="clear" w:color="auto" w:fill="auto"/>
            <w:vAlign w:val="bottom"/>
          </w:tcPr>
          <w:p w14:paraId="64A12CE8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F64FC" w:rsidRPr="0070753B" w14:paraId="07936E5C" w14:textId="77777777" w:rsidTr="00860DD8">
        <w:trPr>
          <w:trHeight w:val="522"/>
        </w:trPr>
        <w:tc>
          <w:tcPr>
            <w:tcW w:w="5000" w:type="pct"/>
            <w:shd w:val="clear" w:color="auto" w:fill="auto"/>
            <w:vAlign w:val="bottom"/>
          </w:tcPr>
          <w:p w14:paraId="04CEAB6F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F64FC" w:rsidRPr="0057340F" w14:paraId="3D5A4E5E" w14:textId="77777777" w:rsidTr="00860DD8">
        <w:trPr>
          <w:trHeight w:val="465"/>
        </w:trPr>
        <w:tc>
          <w:tcPr>
            <w:tcW w:w="5000" w:type="pct"/>
            <w:shd w:val="clear" w:color="auto" w:fill="E4E0CE" w:themeFill="background2"/>
            <w:vAlign w:val="center"/>
          </w:tcPr>
          <w:p w14:paraId="69B0C3F4" w14:textId="032BE884" w:rsidR="007F64FC" w:rsidRPr="0057340F" w:rsidRDefault="007F64FC" w:rsidP="007F64FC">
            <w:pPr>
              <w:spacing w:before="0" w:after="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7F64FC">
              <w:rPr>
                <w:b/>
                <w:color w:val="695242" w:themeColor="text2"/>
                <w:sz w:val="22"/>
              </w:rPr>
              <w:t>EDUCATION</w:t>
            </w:r>
            <w:r w:rsidRPr="007F64FC">
              <w:rPr>
                <w:b/>
                <w:color w:val="695242" w:themeColor="text2"/>
                <w:spacing w:val="-11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z w:val="22"/>
              </w:rPr>
              <w:t>AND</w:t>
            </w:r>
            <w:r w:rsidRPr="007F64FC">
              <w:rPr>
                <w:b/>
                <w:color w:val="695242" w:themeColor="text2"/>
                <w:spacing w:val="-8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z w:val="22"/>
              </w:rPr>
              <w:t>PROFESSIONAL</w:t>
            </w:r>
            <w:r w:rsidRPr="007F64FC">
              <w:rPr>
                <w:b/>
                <w:color w:val="695242" w:themeColor="text2"/>
                <w:spacing w:val="-8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z w:val="22"/>
              </w:rPr>
              <w:t>DEVELOPMENT</w:t>
            </w:r>
            <w:r w:rsidRPr="007F64FC">
              <w:rPr>
                <w:b/>
                <w:color w:val="695242" w:themeColor="text2"/>
                <w:spacing w:val="-3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z w:val="22"/>
              </w:rPr>
              <w:t>PLAN</w:t>
            </w:r>
            <w:r w:rsidRPr="007F64FC">
              <w:rPr>
                <w:b/>
                <w:color w:val="695242" w:themeColor="text2"/>
                <w:spacing w:val="-13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z w:val="22"/>
              </w:rPr>
              <w:t>(SMART</w:t>
            </w:r>
            <w:r w:rsidRPr="007F64FC">
              <w:rPr>
                <w:b/>
                <w:color w:val="695242" w:themeColor="text2"/>
                <w:spacing w:val="-4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z w:val="22"/>
              </w:rPr>
              <w:t>goals</w:t>
            </w:r>
            <w:r w:rsidRPr="007F64FC">
              <w:rPr>
                <w:b/>
                <w:color w:val="695242" w:themeColor="text2"/>
                <w:spacing w:val="-9"/>
                <w:sz w:val="22"/>
              </w:rPr>
              <w:t xml:space="preserve"> </w:t>
            </w:r>
            <w:r w:rsidRPr="007F64FC">
              <w:rPr>
                <w:b/>
                <w:color w:val="695242" w:themeColor="text2"/>
                <w:spacing w:val="-2"/>
                <w:sz w:val="22"/>
              </w:rPr>
              <w:t>style)</w:t>
            </w:r>
          </w:p>
        </w:tc>
      </w:tr>
      <w:tr w:rsidR="007F64FC" w:rsidRPr="0070753B" w14:paraId="29DC97F0" w14:textId="77777777" w:rsidTr="00860DD8">
        <w:trPr>
          <w:trHeight w:val="522"/>
        </w:trPr>
        <w:tc>
          <w:tcPr>
            <w:tcW w:w="5000" w:type="pct"/>
            <w:shd w:val="clear" w:color="auto" w:fill="auto"/>
            <w:vAlign w:val="bottom"/>
          </w:tcPr>
          <w:p w14:paraId="5A7DDEE3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F64FC" w:rsidRPr="0070753B" w14:paraId="1B02875F" w14:textId="77777777" w:rsidTr="00860DD8">
        <w:trPr>
          <w:trHeight w:val="522"/>
        </w:trPr>
        <w:tc>
          <w:tcPr>
            <w:tcW w:w="5000" w:type="pct"/>
            <w:shd w:val="clear" w:color="auto" w:fill="auto"/>
            <w:vAlign w:val="bottom"/>
          </w:tcPr>
          <w:p w14:paraId="2DB53016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7F64FC" w:rsidRPr="0070753B" w14:paraId="398D524A" w14:textId="77777777" w:rsidTr="00860DD8">
        <w:trPr>
          <w:trHeight w:val="522"/>
        </w:trPr>
        <w:tc>
          <w:tcPr>
            <w:tcW w:w="5000" w:type="pct"/>
            <w:shd w:val="clear" w:color="auto" w:fill="auto"/>
            <w:vAlign w:val="bottom"/>
          </w:tcPr>
          <w:p w14:paraId="6995F964" w14:textId="77777777" w:rsidR="007F64FC" w:rsidRPr="0070753B" w:rsidRDefault="007F64FC" w:rsidP="00350E8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</w:tbl>
    <w:p w14:paraId="782411BA" w14:textId="77777777" w:rsidR="007F64FC" w:rsidRDefault="007F64FC" w:rsidP="007F64FC">
      <w:pPr>
        <w:pStyle w:val="BodyText"/>
        <w:tabs>
          <w:tab w:val="left" w:pos="4981"/>
          <w:tab w:val="left" w:pos="9398"/>
          <w:tab w:val="left" w:pos="14267"/>
        </w:tabs>
        <w:spacing w:before="95"/>
      </w:pPr>
    </w:p>
    <w:p w14:paraId="56286C6C" w14:textId="77777777" w:rsidR="007F64FC" w:rsidRDefault="007F64FC" w:rsidP="007F64FC">
      <w:pPr>
        <w:pStyle w:val="BodyText"/>
        <w:tabs>
          <w:tab w:val="left" w:pos="4981"/>
          <w:tab w:val="left" w:pos="9398"/>
          <w:tab w:val="left" w:pos="14267"/>
        </w:tabs>
        <w:spacing w:before="95"/>
      </w:pPr>
    </w:p>
    <w:p w14:paraId="6898CA72" w14:textId="7356708B" w:rsidR="0070753B" w:rsidRDefault="0070753B" w:rsidP="007F64FC">
      <w:pPr>
        <w:pStyle w:val="BodyText"/>
        <w:tabs>
          <w:tab w:val="left" w:pos="4981"/>
          <w:tab w:val="left" w:pos="9398"/>
          <w:tab w:val="left" w:pos="14267"/>
        </w:tabs>
        <w:spacing w:before="95"/>
      </w:pPr>
      <w:r>
        <w:t xml:space="preserve">Name (Observed) </w:t>
      </w:r>
      <w:r>
        <w:rPr>
          <w:u w:val="single"/>
        </w:rPr>
        <w:tab/>
      </w:r>
      <w:r>
        <w:t xml:space="preserve"> Signature </w:t>
      </w:r>
      <w:r w:rsidR="007F64FC">
        <w:t>_______________________________</w:t>
      </w:r>
      <w:r w:rsidR="007F64FC">
        <w:tab/>
      </w:r>
      <w:r>
        <w:t>Date</w:t>
      </w:r>
      <w:r w:rsidR="007F64FC">
        <w:t xml:space="preserve"> _____________________________</w:t>
      </w:r>
    </w:p>
    <w:p w14:paraId="489B77EA" w14:textId="77777777" w:rsidR="0070753B" w:rsidRDefault="0070753B" w:rsidP="0070753B">
      <w:pPr>
        <w:pStyle w:val="BodyText"/>
      </w:pPr>
    </w:p>
    <w:p w14:paraId="0F54398E" w14:textId="77777777" w:rsidR="0070753B" w:rsidRDefault="0070753B" w:rsidP="0070753B">
      <w:pPr>
        <w:pStyle w:val="BodyText"/>
        <w:spacing w:before="8"/>
        <w:rPr>
          <w:sz w:val="22"/>
        </w:rPr>
      </w:pPr>
    </w:p>
    <w:p w14:paraId="4A7232A3" w14:textId="77777777" w:rsidR="007F64FC" w:rsidRDefault="007F64FC" w:rsidP="007F64FC">
      <w:pPr>
        <w:pStyle w:val="BodyText"/>
        <w:tabs>
          <w:tab w:val="left" w:pos="4981"/>
          <w:tab w:val="left" w:pos="9398"/>
          <w:tab w:val="left" w:pos="14267"/>
        </w:tabs>
        <w:spacing w:before="95"/>
      </w:pPr>
      <w:r>
        <w:t xml:space="preserve">Name (Observed) </w:t>
      </w:r>
      <w:r>
        <w:rPr>
          <w:u w:val="single"/>
        </w:rPr>
        <w:tab/>
      </w:r>
      <w:r>
        <w:t xml:space="preserve"> Signature _______________________________</w:t>
      </w:r>
      <w:r>
        <w:tab/>
        <w:t>Date _____________________________</w:t>
      </w:r>
    </w:p>
    <w:p w14:paraId="4315427F" w14:textId="77777777" w:rsidR="0070753B" w:rsidRDefault="0070753B" w:rsidP="0070753B">
      <w:pPr>
        <w:pStyle w:val="BodyText"/>
      </w:pPr>
    </w:p>
    <w:p w14:paraId="21A4E62B" w14:textId="77777777" w:rsidR="0070753B" w:rsidRDefault="0070753B" w:rsidP="0070753B">
      <w:pPr>
        <w:pStyle w:val="BodyText"/>
        <w:spacing w:before="8"/>
        <w:rPr>
          <w:sz w:val="22"/>
        </w:rPr>
      </w:pPr>
    </w:p>
    <w:p w14:paraId="4E1EC5E7" w14:textId="7373C665" w:rsidR="0070753B" w:rsidRDefault="0070753B" w:rsidP="0070753B">
      <w:pPr>
        <w:pStyle w:val="BodyText"/>
        <w:spacing w:before="95"/>
        <w:ind w:left="110"/>
      </w:pPr>
      <w:r>
        <w:t>When</w:t>
      </w:r>
      <w:r>
        <w:rPr>
          <w:spacing w:val="-1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 w:rsidR="007F64FC">
        <w:rPr>
          <w:spacing w:val="-6"/>
        </w:rPr>
        <w:t>C</w:t>
      </w:r>
      <w:r>
        <w:t>PD</w:t>
      </w:r>
      <w:r>
        <w:rPr>
          <w:spacing w:val="-4"/>
        </w:rPr>
        <w:t xml:space="preserve"> </w:t>
      </w:r>
      <w:r>
        <w:t>portfolio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 w:rsidR="007F64FC">
        <w:t>CPD</w:t>
      </w:r>
      <w:r>
        <w:rPr>
          <w:spacing w:val="-3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12">
        <w:r w:rsidRPr="007F64FC">
          <w:rPr>
            <w:color w:val="FF0000"/>
            <w:spacing w:val="-2"/>
          </w:rPr>
          <w:t>pdp@acrrm.org.au</w:t>
        </w:r>
      </w:hyperlink>
    </w:p>
    <w:p w14:paraId="70A602FF" w14:textId="77777777" w:rsidR="00FE7D5C" w:rsidRPr="001224F9" w:rsidRDefault="00FE7D5C" w:rsidP="00FE7D5C">
      <w:pPr>
        <w:pStyle w:val="NoSpacing"/>
      </w:pPr>
    </w:p>
    <w:p w14:paraId="322FE683" w14:textId="77777777" w:rsidR="00A678A3" w:rsidRDefault="00A678A3" w:rsidP="00A678A3">
      <w:pPr>
        <w:spacing w:before="0" w:after="200" w:line="276" w:lineRule="auto"/>
      </w:pPr>
    </w:p>
    <w:p w14:paraId="5D916212" w14:textId="77777777" w:rsidR="00A678A3" w:rsidRDefault="00A678A3" w:rsidP="00A678A3">
      <w:pPr>
        <w:spacing w:before="0" w:after="200" w:line="276" w:lineRule="auto"/>
      </w:pPr>
    </w:p>
    <w:p w14:paraId="0EC5AD43" w14:textId="77777777" w:rsidR="00A678A3" w:rsidRDefault="00A678A3" w:rsidP="00A678A3">
      <w:pPr>
        <w:spacing w:before="0" w:after="200" w:line="276" w:lineRule="auto"/>
      </w:pPr>
    </w:p>
    <w:p w14:paraId="72F4F32A" w14:textId="1BD734C1" w:rsidR="00C36B6B" w:rsidRPr="001E3F94" w:rsidRDefault="00C36B6B" w:rsidP="00C36B6B">
      <w:pPr>
        <w:pStyle w:val="Heading3"/>
      </w:pPr>
      <w:r>
        <w:lastRenderedPageBreak/>
        <w:t>T</w:t>
      </w:r>
      <w:r w:rsidR="00295B33">
        <w:t>IPS FOR FACILITATING REFLECTION, DISCUSSION AND FUTURE ACTION PLANNING</w:t>
      </w:r>
    </w:p>
    <w:p w14:paraId="2DBE9858" w14:textId="69CD4531" w:rsidR="00A678A3" w:rsidRDefault="00A678A3" w:rsidP="00B722AA">
      <w:pPr>
        <w:pStyle w:val="ListParagraph"/>
        <w:widowControl w:val="0"/>
        <w:numPr>
          <w:ilvl w:val="0"/>
          <w:numId w:val="27"/>
        </w:numPr>
        <w:tabs>
          <w:tab w:val="left" w:pos="1190"/>
          <w:tab w:val="left" w:pos="1191"/>
        </w:tabs>
        <w:autoSpaceDE w:val="0"/>
        <w:autoSpaceDN w:val="0"/>
        <w:spacing w:before="179" w:after="0"/>
      </w:pPr>
      <w:r>
        <w:t>Create</w:t>
      </w:r>
      <w:r w:rsidRPr="00B722AA">
        <w:rPr>
          <w:spacing w:val="-6"/>
        </w:rPr>
        <w:t xml:space="preserve"> </w:t>
      </w:r>
      <w:r>
        <w:t>a</w:t>
      </w:r>
      <w:r w:rsidRPr="00B722AA">
        <w:rPr>
          <w:spacing w:val="-6"/>
        </w:rPr>
        <w:t xml:space="preserve"> </w:t>
      </w:r>
      <w:r>
        <w:t>respectful</w:t>
      </w:r>
      <w:r w:rsidRPr="00B722AA">
        <w:rPr>
          <w:spacing w:val="-6"/>
        </w:rPr>
        <w:t xml:space="preserve"> </w:t>
      </w:r>
      <w:r>
        <w:t>learning</w:t>
      </w:r>
      <w:r w:rsidRPr="00B722AA">
        <w:rPr>
          <w:spacing w:val="-6"/>
        </w:rPr>
        <w:t xml:space="preserve"> </w:t>
      </w:r>
      <w:r w:rsidRPr="00B722AA">
        <w:rPr>
          <w:spacing w:val="-2"/>
        </w:rPr>
        <w:t>environment.</w:t>
      </w:r>
    </w:p>
    <w:p w14:paraId="03E745C8" w14:textId="59DFF6FF" w:rsidR="00A678A3" w:rsidRDefault="00A678A3" w:rsidP="00B722AA">
      <w:pPr>
        <w:pStyle w:val="ListParagraph"/>
        <w:widowControl w:val="0"/>
        <w:numPr>
          <w:ilvl w:val="0"/>
          <w:numId w:val="27"/>
        </w:numPr>
        <w:tabs>
          <w:tab w:val="left" w:pos="1190"/>
          <w:tab w:val="left" w:pos="1191"/>
        </w:tabs>
        <w:autoSpaceDE w:val="0"/>
        <w:autoSpaceDN w:val="0"/>
        <w:spacing w:before="14" w:after="0"/>
      </w:pPr>
      <w:r>
        <w:t>Refer</w:t>
      </w:r>
      <w:r w:rsidRPr="00B722AA">
        <w:rPr>
          <w:spacing w:val="-8"/>
        </w:rPr>
        <w:t xml:space="preserve"> </w:t>
      </w:r>
      <w:r>
        <w:t>to</w:t>
      </w:r>
      <w:r w:rsidRPr="00B722AA">
        <w:rPr>
          <w:spacing w:val="-6"/>
        </w:rPr>
        <w:t xml:space="preserve"> </w:t>
      </w:r>
      <w:r w:rsidR="00B722AA" w:rsidRPr="00B722AA">
        <w:rPr>
          <w:spacing w:val="-6"/>
        </w:rPr>
        <w:t xml:space="preserve">the </w:t>
      </w:r>
      <w:r>
        <w:t>observed</w:t>
      </w:r>
      <w:r w:rsidRPr="00B722AA">
        <w:rPr>
          <w:spacing w:val="-5"/>
        </w:rPr>
        <w:t xml:space="preserve"> </w:t>
      </w:r>
      <w:r>
        <w:t>doctor’s</w:t>
      </w:r>
      <w:r w:rsidRPr="00B722AA">
        <w:rPr>
          <w:spacing w:val="-8"/>
        </w:rPr>
        <w:t xml:space="preserve"> </w:t>
      </w:r>
      <w:r>
        <w:t>initial goals</w:t>
      </w:r>
      <w:r w:rsidRPr="00B722AA">
        <w:rPr>
          <w:spacing w:val="-8"/>
        </w:rPr>
        <w:t xml:space="preserve"> </w:t>
      </w:r>
      <w:r>
        <w:t>and</w:t>
      </w:r>
      <w:r w:rsidRPr="00B722AA">
        <w:rPr>
          <w:spacing w:val="-5"/>
        </w:rPr>
        <w:t xml:space="preserve"> </w:t>
      </w:r>
      <w:r>
        <w:t>objectives</w:t>
      </w:r>
      <w:r w:rsidRPr="00B722AA">
        <w:rPr>
          <w:spacing w:val="-13"/>
        </w:rPr>
        <w:t xml:space="preserve"> </w:t>
      </w:r>
      <w:r>
        <w:t>for</w:t>
      </w:r>
      <w:r w:rsidRPr="00B722AA">
        <w:rPr>
          <w:spacing w:val="-7"/>
        </w:rPr>
        <w:t xml:space="preserve"> </w:t>
      </w:r>
      <w:r w:rsidRPr="00B722AA">
        <w:rPr>
          <w:spacing w:val="-2"/>
        </w:rPr>
        <w:t>feedback.</w:t>
      </w:r>
    </w:p>
    <w:p w14:paraId="5A6CCD04" w14:textId="4939109C" w:rsidR="00A678A3" w:rsidRDefault="00A678A3" w:rsidP="00B722AA">
      <w:pPr>
        <w:pStyle w:val="ListParagraph"/>
        <w:widowControl w:val="0"/>
        <w:numPr>
          <w:ilvl w:val="0"/>
          <w:numId w:val="27"/>
        </w:numPr>
        <w:tabs>
          <w:tab w:val="left" w:pos="1190"/>
          <w:tab w:val="left" w:pos="1191"/>
        </w:tabs>
        <w:autoSpaceDE w:val="0"/>
        <w:autoSpaceDN w:val="0"/>
        <w:spacing w:before="19" w:after="0"/>
      </w:pPr>
      <w:r>
        <w:t>Base</w:t>
      </w:r>
      <w:r w:rsidRPr="00B722AA">
        <w:rPr>
          <w:spacing w:val="-6"/>
        </w:rPr>
        <w:t xml:space="preserve"> </w:t>
      </w:r>
      <w:r>
        <w:t>feedback</w:t>
      </w:r>
      <w:r w:rsidRPr="00B722AA">
        <w:rPr>
          <w:spacing w:val="-3"/>
        </w:rPr>
        <w:t xml:space="preserve"> </w:t>
      </w:r>
      <w:r>
        <w:t>on</w:t>
      </w:r>
      <w:r w:rsidRPr="00B722AA">
        <w:rPr>
          <w:spacing w:val="-6"/>
        </w:rPr>
        <w:t xml:space="preserve"> </w:t>
      </w:r>
      <w:r>
        <w:t>direct</w:t>
      </w:r>
      <w:r w:rsidRPr="00B722AA">
        <w:rPr>
          <w:spacing w:val="-2"/>
        </w:rPr>
        <w:t xml:space="preserve"> observation.</w:t>
      </w:r>
    </w:p>
    <w:p w14:paraId="1B01F79C" w14:textId="77777777" w:rsidR="00A678A3" w:rsidRDefault="00A678A3" w:rsidP="00A678A3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4" w:after="0"/>
        <w:contextualSpacing w:val="0"/>
      </w:pPr>
      <w:r>
        <w:t>Clarify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fact</w:t>
      </w:r>
    </w:p>
    <w:p w14:paraId="3584D764" w14:textId="77777777" w:rsidR="00A678A3" w:rsidRDefault="00A678A3" w:rsidP="00A678A3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9" w:after="0"/>
        <w:ind w:hanging="361"/>
        <w:contextualSpacing w:val="0"/>
      </w:pPr>
      <w:r>
        <w:t>Supportive,</w:t>
      </w:r>
      <w:r>
        <w:rPr>
          <w:spacing w:val="-10"/>
        </w:rPr>
        <w:t xml:space="preserve"> </w:t>
      </w:r>
      <w:r>
        <w:rPr>
          <w:spacing w:val="-2"/>
        </w:rPr>
        <w:t>balanced</w:t>
      </w:r>
    </w:p>
    <w:p w14:paraId="4447E840" w14:textId="77777777" w:rsidR="00A678A3" w:rsidRDefault="00A678A3" w:rsidP="00A678A3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4" w:after="0"/>
        <w:ind w:hanging="361"/>
        <w:contextualSpacing w:val="0"/>
      </w:pPr>
      <w:r>
        <w:t>Use</w:t>
      </w:r>
      <w:r>
        <w:rPr>
          <w:spacing w:val="-5"/>
        </w:rPr>
        <w:t xml:space="preserve"> </w:t>
      </w:r>
      <w:r>
        <w:t>specific,</w:t>
      </w:r>
      <w:r>
        <w:rPr>
          <w:spacing w:val="-2"/>
        </w:rPr>
        <w:t xml:space="preserve"> </w:t>
      </w:r>
      <w:r>
        <w:t>neutral</w:t>
      </w:r>
      <w:r>
        <w:rPr>
          <w:spacing w:val="-4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focus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performance.</w:t>
      </w:r>
    </w:p>
    <w:p w14:paraId="15A5BFB0" w14:textId="77777777" w:rsidR="00A678A3" w:rsidRDefault="00A678A3" w:rsidP="00A678A3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9" w:after="0"/>
        <w:ind w:hanging="361"/>
        <w:contextualSpacing w:val="0"/>
      </w:pPr>
      <w:r>
        <w:t>Confirm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learner’s</w:t>
      </w:r>
      <w:r>
        <w:rPr>
          <w:spacing w:val="-8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facilitate</w:t>
      </w:r>
      <w:r>
        <w:rPr>
          <w:spacing w:val="-10"/>
        </w:rPr>
        <w:t xml:space="preserve"> </w:t>
      </w:r>
      <w:r>
        <w:rPr>
          <w:spacing w:val="-2"/>
        </w:rPr>
        <w:t>acceptance.</w:t>
      </w:r>
    </w:p>
    <w:p w14:paraId="12B76DA6" w14:textId="77777777" w:rsidR="00A678A3" w:rsidRDefault="00A678A3" w:rsidP="00A678A3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5" w:after="0"/>
        <w:ind w:hanging="361"/>
        <w:contextualSpacing w:val="0"/>
      </w:pPr>
      <w:r>
        <w:t>Conclude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rPr>
          <w:spacing w:val="-2"/>
        </w:rPr>
        <w:t>plan.</w:t>
      </w:r>
    </w:p>
    <w:p w14:paraId="21F64150" w14:textId="77777777" w:rsidR="00A678A3" w:rsidRDefault="00A678A3" w:rsidP="00A678A3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9" w:after="0"/>
        <w:ind w:hanging="361"/>
        <w:contextualSpacing w:val="0"/>
      </w:pPr>
      <w:r>
        <w:t>Normalise</w:t>
      </w:r>
      <w:r>
        <w:rPr>
          <w:spacing w:val="-13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professional</w:t>
      </w:r>
      <w:r>
        <w:rPr>
          <w:spacing w:val="-2"/>
        </w:rPr>
        <w:t xml:space="preserve"> development</w:t>
      </w:r>
    </w:p>
    <w:p w14:paraId="7F3462E4" w14:textId="0C2BD0C5" w:rsidR="00A678A3" w:rsidRDefault="00A678A3" w:rsidP="00A678A3">
      <w:pPr>
        <w:pStyle w:val="BodyText"/>
      </w:pPr>
    </w:p>
    <w:p w14:paraId="17C2B3F3" w14:textId="281ACF28" w:rsidR="00A678A3" w:rsidRDefault="00A678A3" w:rsidP="00A678A3">
      <w:pPr>
        <w:pStyle w:val="BodyText"/>
        <w:spacing w:before="6"/>
        <w:rPr>
          <w:sz w:val="14"/>
        </w:rPr>
      </w:pPr>
    </w:p>
    <w:p w14:paraId="3B7CB8F5" w14:textId="2789FC2A" w:rsidR="00A678A3" w:rsidRDefault="00272211" w:rsidP="00A678A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9F238A" wp14:editId="33C8C14E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593205" cy="1390650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1390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208E19" w14:textId="77777777" w:rsidR="00A678A3" w:rsidRPr="000048FB" w:rsidRDefault="00A678A3" w:rsidP="00272211">
                            <w:pPr>
                              <w:ind w:left="464"/>
                              <w:rPr>
                                <w:b/>
                                <w:color w:val="B09482" w:themeColor="text2" w:themeTint="9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Pendleton’s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feedback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technique</w:t>
                            </w:r>
                          </w:p>
                          <w:p w14:paraId="62F82388" w14:textId="77777777" w:rsidR="00A678A3" w:rsidRDefault="00A678A3" w:rsidP="00A678A3">
                            <w:pPr>
                              <w:pStyle w:val="BodyText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6477F910" w14:textId="77777777" w:rsidR="00A678A3" w:rsidRDefault="00A678A3" w:rsidP="00A678A3"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6"/>
                              </w:tabs>
                              <w:spacing w:before="1"/>
                              <w:ind w:hanging="3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learner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describes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went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well.</w:t>
                            </w:r>
                          </w:p>
                          <w:p w14:paraId="699AC0CA" w14:textId="77777777" w:rsidR="00A678A3" w:rsidRDefault="00A678A3" w:rsidP="00A678A3"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6"/>
                              </w:tabs>
                              <w:spacing w:before="19"/>
                              <w:ind w:hanging="3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trainer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states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well.</w:t>
                            </w:r>
                          </w:p>
                          <w:p w14:paraId="70E2E763" w14:textId="77777777" w:rsidR="00A678A3" w:rsidRDefault="00A678A3" w:rsidP="00A678A3"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6"/>
                              </w:tabs>
                              <w:spacing w:before="20"/>
                              <w:ind w:hanging="3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learner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identifies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could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improved.</w:t>
                            </w:r>
                          </w:p>
                          <w:p w14:paraId="70E15E55" w14:textId="74DD4667" w:rsidR="00272211" w:rsidRPr="00272211" w:rsidRDefault="00A678A3" w:rsidP="00272211"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6"/>
                              </w:tabs>
                              <w:spacing w:before="15"/>
                              <w:ind w:hanging="3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trainer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recognises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areas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improvement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discusses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achieve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F23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25pt;width:519.15pt;height:109.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" fillcolor="#e4e0ce [3214]" stroked="f">
                <v:textbox inset="0,0,0,0">
                  <w:txbxContent>
                    <w:p w14:paraId="13208E19" w14:textId="77777777" w:rsidR="00A678A3" w:rsidRPr="000048FB" w:rsidRDefault="00A678A3" w:rsidP="00272211">
                      <w:pPr>
                        <w:ind w:left="464"/>
                        <w:rPr>
                          <w:b/>
                          <w:color w:val="B09482" w:themeColor="text2" w:themeTint="99"/>
                        </w:rPr>
                      </w:pPr>
                      <w:r>
                        <w:rPr>
                          <w:b/>
                          <w:color w:val="000000"/>
                        </w:rPr>
                        <w:t>Pendleton’s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feedback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technique</w:t>
                      </w:r>
                    </w:p>
                    <w:p w14:paraId="62F82388" w14:textId="77777777" w:rsidR="00A678A3" w:rsidRDefault="00A678A3" w:rsidP="00A678A3">
                      <w:pPr>
                        <w:pStyle w:val="BodyText"/>
                        <w:rPr>
                          <w:b/>
                          <w:color w:val="000000"/>
                        </w:rPr>
                      </w:pPr>
                    </w:p>
                    <w:p w14:paraId="6477F910" w14:textId="77777777" w:rsidR="00A678A3" w:rsidRDefault="00A678A3" w:rsidP="00A678A3"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val="left" w:pos="826"/>
                        </w:tabs>
                        <w:spacing w:before="1"/>
                        <w:ind w:hanging="3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learner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describes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went </w:t>
                      </w:r>
                      <w:r>
                        <w:rPr>
                          <w:color w:val="000000"/>
                          <w:spacing w:val="-4"/>
                        </w:rPr>
                        <w:t>well.</w:t>
                      </w:r>
                    </w:p>
                    <w:p w14:paraId="699AC0CA" w14:textId="77777777" w:rsidR="00A678A3" w:rsidRDefault="00A678A3" w:rsidP="00A678A3"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val="left" w:pos="826"/>
                        </w:tabs>
                        <w:spacing w:before="19"/>
                        <w:ind w:hanging="3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trainer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states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well.</w:t>
                      </w:r>
                    </w:p>
                    <w:p w14:paraId="70E2E763" w14:textId="77777777" w:rsidR="00A678A3" w:rsidRDefault="00A678A3" w:rsidP="00A678A3"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val="left" w:pos="826"/>
                        </w:tabs>
                        <w:spacing w:before="20"/>
                        <w:ind w:hanging="3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learner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identifies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could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improved.</w:t>
                      </w:r>
                    </w:p>
                    <w:p w14:paraId="70E15E55" w14:textId="74DD4667" w:rsidR="00272211" w:rsidRPr="00272211" w:rsidRDefault="00A678A3" w:rsidP="00272211"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val="left" w:pos="826"/>
                        </w:tabs>
                        <w:spacing w:before="15"/>
                        <w:ind w:hanging="3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trainer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recognises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areas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improvement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discusses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achieve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this.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AD0506B" w14:textId="77777777" w:rsidR="00A678A3" w:rsidRDefault="00A678A3" w:rsidP="00A678A3">
      <w:pPr>
        <w:pStyle w:val="BodyText"/>
        <w:spacing w:before="7"/>
        <w:rPr>
          <w:sz w:val="22"/>
        </w:rPr>
      </w:pPr>
    </w:p>
    <w:p w14:paraId="64A9E24D" w14:textId="77777777" w:rsidR="00A678A3" w:rsidRDefault="00A678A3" w:rsidP="00A678A3">
      <w:pPr>
        <w:spacing w:before="95"/>
        <w:ind w:left="470"/>
        <w:rPr>
          <w:b/>
        </w:rPr>
      </w:pPr>
      <w:r>
        <w:rPr>
          <w:b/>
        </w:rPr>
        <w:t>Good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feedback</w:t>
      </w:r>
    </w:p>
    <w:p w14:paraId="645B7E1C" w14:textId="77777777" w:rsidR="00A678A3" w:rsidRDefault="00A678A3" w:rsidP="00A678A3">
      <w:pPr>
        <w:pStyle w:val="BodyText"/>
        <w:spacing w:before="178"/>
        <w:ind w:left="470"/>
      </w:pPr>
      <w:r>
        <w:rPr>
          <w:b/>
        </w:rPr>
        <w:t>P</w:t>
      </w:r>
      <w:r>
        <w:t>recise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attention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specific</w:t>
      </w:r>
    </w:p>
    <w:p w14:paraId="2501E5B8" w14:textId="77777777" w:rsidR="00A678A3" w:rsidRDefault="00A678A3" w:rsidP="00A678A3">
      <w:pPr>
        <w:pStyle w:val="BodyText"/>
        <w:spacing w:before="1"/>
        <w:ind w:left="470"/>
      </w:pPr>
      <w:r>
        <w:rPr>
          <w:b/>
        </w:rPr>
        <w:t>R</w:t>
      </w:r>
      <w:r>
        <w:t>elevant</w:t>
      </w:r>
      <w:r>
        <w:rPr>
          <w:spacing w:val="-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practice</w:t>
      </w:r>
    </w:p>
    <w:p w14:paraId="54D68CBF" w14:textId="77777777" w:rsidR="00A678A3" w:rsidRDefault="00A678A3" w:rsidP="00A678A3">
      <w:pPr>
        <w:pStyle w:val="BodyText"/>
        <w:ind w:left="470"/>
      </w:pPr>
      <w:r>
        <w:rPr>
          <w:b/>
        </w:rPr>
        <w:t>O</w:t>
      </w:r>
      <w:r>
        <w:t>utcome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rPr>
          <w:spacing w:val="-4"/>
        </w:rPr>
        <w:t>aims</w:t>
      </w:r>
    </w:p>
    <w:p w14:paraId="45E27179" w14:textId="77777777" w:rsidR="00A678A3" w:rsidRDefault="00A678A3" w:rsidP="00A678A3">
      <w:pPr>
        <w:pStyle w:val="BodyText"/>
        <w:spacing w:before="1"/>
        <w:ind w:left="470"/>
      </w:pPr>
      <w:r>
        <w:rPr>
          <w:b/>
        </w:rPr>
        <w:t>M</w:t>
      </w:r>
      <w:r>
        <w:t>easurable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improvement</w:t>
      </w:r>
      <w:r>
        <w:rPr>
          <w:spacing w:val="-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assessed</w:t>
      </w:r>
    </w:p>
    <w:p w14:paraId="1B2812FD" w14:textId="77777777" w:rsidR="00A678A3" w:rsidRDefault="00A678A3" w:rsidP="00A678A3">
      <w:pPr>
        <w:pStyle w:val="BodyText"/>
        <w:ind w:left="470"/>
      </w:pPr>
      <w:r>
        <w:rPr>
          <w:b/>
          <w:spacing w:val="-2"/>
        </w:rPr>
        <w:t>P</w:t>
      </w:r>
      <w:r>
        <w:rPr>
          <w:spacing w:val="-2"/>
        </w:rPr>
        <w:t>ossible/attainable</w:t>
      </w:r>
    </w:p>
    <w:p w14:paraId="6B6D3A31" w14:textId="77777777" w:rsidR="00A678A3" w:rsidRDefault="00A678A3" w:rsidP="00A678A3">
      <w:pPr>
        <w:pStyle w:val="BodyText"/>
        <w:spacing w:before="1"/>
        <w:ind w:left="470"/>
      </w:pPr>
      <w:r>
        <w:rPr>
          <w:b/>
        </w:rPr>
        <w:t>T</w:t>
      </w:r>
      <w:r>
        <w:t>ime</w:t>
      </w:r>
      <w:r>
        <w:rPr>
          <w:spacing w:val="-8"/>
        </w:rPr>
        <w:t xml:space="preserve"> </w:t>
      </w:r>
      <w:r>
        <w:t>determined,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outcome/s</w:t>
      </w:r>
    </w:p>
    <w:p w14:paraId="585E522D" w14:textId="77777777" w:rsidR="00A678A3" w:rsidRDefault="00A678A3" w:rsidP="00A678A3">
      <w:pPr>
        <w:pStyle w:val="BodyText"/>
        <w:ind w:left="470"/>
      </w:pPr>
      <w:r>
        <w:rPr>
          <w:b/>
        </w:rPr>
        <w:t>E</w:t>
      </w:r>
      <w:r>
        <w:t>ncouraging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constructive</w:t>
      </w:r>
    </w:p>
    <w:p w14:paraId="3583633D" w14:textId="795EAFAA" w:rsidR="00A678A3" w:rsidRDefault="00A678A3" w:rsidP="00A678A3">
      <w:pPr>
        <w:pStyle w:val="BodyText"/>
        <w:spacing w:before="1"/>
        <w:ind w:left="470"/>
        <w:rPr>
          <w:spacing w:val="-2"/>
        </w:rPr>
      </w:pPr>
      <w:r>
        <w:rPr>
          <w:b/>
          <w:spacing w:val="-2"/>
        </w:rPr>
        <w:t>D</w:t>
      </w:r>
      <w:r>
        <w:rPr>
          <w:spacing w:val="-2"/>
        </w:rPr>
        <w:t>escriptive</w:t>
      </w:r>
    </w:p>
    <w:p w14:paraId="40860445" w14:textId="52627F7E" w:rsidR="00BE38C5" w:rsidRDefault="00BE38C5" w:rsidP="00A678A3">
      <w:pPr>
        <w:pStyle w:val="BodyText"/>
        <w:spacing w:before="1"/>
        <w:ind w:left="470"/>
        <w:rPr>
          <w:spacing w:val="-2"/>
        </w:rPr>
      </w:pPr>
    </w:p>
    <w:p w14:paraId="27C1DCD1" w14:textId="42BB1B7D" w:rsidR="00BE38C5" w:rsidRDefault="00BE38C5" w:rsidP="00A678A3">
      <w:pPr>
        <w:pStyle w:val="BodyText"/>
        <w:spacing w:before="1"/>
        <w:ind w:left="470"/>
        <w:rPr>
          <w:spacing w:val="-2"/>
        </w:rPr>
      </w:pPr>
    </w:p>
    <w:p w14:paraId="1F1A54D1" w14:textId="21902F6B" w:rsidR="00BE38C5" w:rsidRDefault="00BE38C5" w:rsidP="00A678A3">
      <w:pPr>
        <w:pStyle w:val="BodyText"/>
        <w:spacing w:before="1"/>
        <w:ind w:left="470"/>
        <w:rPr>
          <w:spacing w:val="-2"/>
        </w:rPr>
      </w:pPr>
    </w:p>
    <w:p w14:paraId="7B5F8FE7" w14:textId="77777777" w:rsidR="00BE38C5" w:rsidRDefault="00BE38C5" w:rsidP="00BE38C5">
      <w:pPr>
        <w:spacing w:before="95"/>
        <w:ind w:left="470"/>
        <w:rPr>
          <w:b/>
        </w:rPr>
      </w:pPr>
      <w:r>
        <w:rPr>
          <w:b/>
        </w:rPr>
        <w:lastRenderedPageBreak/>
        <w:t>Learner</w:t>
      </w:r>
      <w:r>
        <w:rPr>
          <w:b/>
          <w:spacing w:val="-7"/>
        </w:rPr>
        <w:t xml:space="preserve"> </w:t>
      </w:r>
      <w:r>
        <w:rPr>
          <w:b/>
        </w:rPr>
        <w:t>insight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stages</w:t>
      </w:r>
    </w:p>
    <w:p w14:paraId="1C2082BD" w14:textId="77777777" w:rsidR="00BE38C5" w:rsidRDefault="00BE38C5" w:rsidP="00BE38C5">
      <w:pPr>
        <w:pStyle w:val="BodyText"/>
        <w:spacing w:before="5" w:after="1"/>
        <w:rPr>
          <w:b/>
          <w:sz w:val="15"/>
        </w:rPr>
      </w:pP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3514"/>
        <w:gridCol w:w="3514"/>
      </w:tblGrid>
      <w:tr w:rsidR="00BE38C5" w14:paraId="57590B5C" w14:textId="77777777" w:rsidTr="00A3432C">
        <w:trPr>
          <w:trHeight w:val="647"/>
        </w:trPr>
        <w:tc>
          <w:tcPr>
            <w:tcW w:w="3514" w:type="dxa"/>
          </w:tcPr>
          <w:p w14:paraId="26443CD7" w14:textId="77777777" w:rsidR="00BE38C5" w:rsidRDefault="00BE38C5" w:rsidP="00A3432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performance </w:t>
            </w:r>
            <w:r>
              <w:rPr>
                <w:b/>
                <w:spacing w:val="-2"/>
                <w:sz w:val="20"/>
              </w:rPr>
              <w:t>development</w:t>
            </w:r>
          </w:p>
        </w:tc>
        <w:tc>
          <w:tcPr>
            <w:tcW w:w="3514" w:type="dxa"/>
          </w:tcPr>
          <w:p w14:paraId="22DED614" w14:textId="77777777" w:rsidR="00BE38C5" w:rsidRDefault="00BE38C5" w:rsidP="00A3432C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Learner</w:t>
            </w:r>
          </w:p>
        </w:tc>
        <w:tc>
          <w:tcPr>
            <w:tcW w:w="3514" w:type="dxa"/>
          </w:tcPr>
          <w:p w14:paraId="59C78C2A" w14:textId="77777777" w:rsidR="00BE38C5" w:rsidRDefault="00BE38C5" w:rsidP="00A3432C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BE38C5" w14:paraId="532284BC" w14:textId="77777777" w:rsidTr="00A3432C">
        <w:trPr>
          <w:trHeight w:val="412"/>
        </w:trPr>
        <w:tc>
          <w:tcPr>
            <w:tcW w:w="3514" w:type="dxa"/>
          </w:tcPr>
          <w:p w14:paraId="0E15BC0A" w14:textId="77777777" w:rsidR="00BE38C5" w:rsidRDefault="00BE38C5" w:rsidP="00A3432C">
            <w:pPr>
              <w:pStyle w:val="TableParagraph"/>
              <w:spacing w:before="4"/>
              <w:ind w:left="46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Unconscious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incompetence</w:t>
            </w:r>
          </w:p>
        </w:tc>
        <w:tc>
          <w:tcPr>
            <w:tcW w:w="3514" w:type="dxa"/>
          </w:tcPr>
          <w:p w14:paraId="72DB8985" w14:textId="77777777" w:rsidR="00BE38C5" w:rsidRDefault="00BE38C5" w:rsidP="00A3432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Unaware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weaknesses</w:t>
            </w:r>
          </w:p>
        </w:tc>
        <w:tc>
          <w:tcPr>
            <w:tcW w:w="3514" w:type="dxa"/>
          </w:tcPr>
          <w:p w14:paraId="6B37B4DD" w14:textId="5A1A452F" w:rsidR="00BE38C5" w:rsidRDefault="00BE38C5" w:rsidP="00A3432C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Helps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recogni</w:t>
            </w:r>
            <w:r w:rsidR="00ED6772">
              <w:rPr>
                <w:sz w:val="20"/>
              </w:rPr>
              <w:t>s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weaknesses</w:t>
            </w:r>
          </w:p>
        </w:tc>
      </w:tr>
      <w:tr w:rsidR="00BE38C5" w14:paraId="7246AF05" w14:textId="77777777" w:rsidTr="00A3432C">
        <w:trPr>
          <w:trHeight w:val="460"/>
        </w:trPr>
        <w:tc>
          <w:tcPr>
            <w:tcW w:w="3514" w:type="dxa"/>
          </w:tcPr>
          <w:p w14:paraId="6E4B0346" w14:textId="77777777" w:rsidR="00BE38C5" w:rsidRDefault="00BE38C5" w:rsidP="00A3432C">
            <w:pPr>
              <w:pStyle w:val="TableParagraph"/>
              <w:spacing w:line="229" w:lineRule="exact"/>
              <w:ind w:left="46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Conscious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incompetence</w:t>
            </w:r>
          </w:p>
        </w:tc>
        <w:tc>
          <w:tcPr>
            <w:tcW w:w="3514" w:type="dxa"/>
          </w:tcPr>
          <w:p w14:paraId="4EC9929C" w14:textId="77777777" w:rsidR="00BE38C5" w:rsidRDefault="00BE38C5" w:rsidP="00A3432C">
            <w:pPr>
              <w:pStyle w:val="TableParagraph"/>
              <w:spacing w:line="230" w:lineRule="exact"/>
              <w:ind w:left="105" w:right="42"/>
              <w:rPr>
                <w:sz w:val="20"/>
              </w:rPr>
            </w:pPr>
            <w:r>
              <w:rPr>
                <w:sz w:val="20"/>
              </w:rPr>
              <w:t>Aware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weaknesses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lacks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skills to improve</w:t>
            </w:r>
          </w:p>
        </w:tc>
        <w:tc>
          <w:tcPr>
            <w:tcW w:w="3514" w:type="dxa"/>
          </w:tcPr>
          <w:p w14:paraId="260A4004" w14:textId="77777777" w:rsidR="00BE38C5" w:rsidRDefault="00BE38C5" w:rsidP="00A3432C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Helps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BE38C5" w14:paraId="60FC6FF9" w14:textId="77777777" w:rsidTr="00A3432C">
        <w:trPr>
          <w:trHeight w:val="686"/>
        </w:trPr>
        <w:tc>
          <w:tcPr>
            <w:tcW w:w="3514" w:type="dxa"/>
          </w:tcPr>
          <w:p w14:paraId="1CB53D4B" w14:textId="77777777" w:rsidR="00BE38C5" w:rsidRDefault="00BE38C5" w:rsidP="00A3432C">
            <w:pPr>
              <w:pStyle w:val="TableParagraph"/>
              <w:spacing w:line="229" w:lineRule="exact"/>
              <w:ind w:left="46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Conscious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competence</w:t>
            </w:r>
          </w:p>
        </w:tc>
        <w:tc>
          <w:tcPr>
            <w:tcW w:w="3514" w:type="dxa"/>
          </w:tcPr>
          <w:p w14:paraId="6FFD1E11" w14:textId="77777777" w:rsidR="00BE38C5" w:rsidRDefault="00BE38C5" w:rsidP="00A3432C">
            <w:pPr>
              <w:pStyle w:val="TableParagraph"/>
              <w:spacing w:before="3" w:line="235" w:lineRule="auto"/>
              <w:ind w:left="105" w:right="42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competence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 fully integrated</w:t>
            </w:r>
          </w:p>
        </w:tc>
        <w:tc>
          <w:tcPr>
            <w:tcW w:w="3514" w:type="dxa"/>
          </w:tcPr>
          <w:p w14:paraId="5C775860" w14:textId="77777777" w:rsidR="00BE38C5" w:rsidRDefault="00BE38C5" w:rsidP="00A3432C">
            <w:pPr>
              <w:pStyle w:val="TableParagraph"/>
              <w:spacing w:before="3"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Helps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encourages through positive</w:t>
            </w:r>
          </w:p>
          <w:p w14:paraId="698651C9" w14:textId="77777777" w:rsidR="00BE38C5" w:rsidRDefault="00BE38C5" w:rsidP="00A3432C">
            <w:pPr>
              <w:pStyle w:val="TableParagraph"/>
              <w:spacing w:before="1" w:line="211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feedback</w:t>
            </w:r>
          </w:p>
        </w:tc>
      </w:tr>
      <w:tr w:rsidR="00BE38C5" w14:paraId="23B08E20" w14:textId="77777777" w:rsidTr="00A3432C">
        <w:trPr>
          <w:trHeight w:val="460"/>
        </w:trPr>
        <w:tc>
          <w:tcPr>
            <w:tcW w:w="3514" w:type="dxa"/>
          </w:tcPr>
          <w:p w14:paraId="4F608922" w14:textId="77777777" w:rsidR="00BE38C5" w:rsidRDefault="00BE38C5" w:rsidP="00A3432C">
            <w:pPr>
              <w:pStyle w:val="TableParagraph"/>
              <w:spacing w:line="229" w:lineRule="exact"/>
              <w:ind w:left="46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Unconscious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competence</w:t>
            </w:r>
          </w:p>
        </w:tc>
        <w:tc>
          <w:tcPr>
            <w:tcW w:w="3514" w:type="dxa"/>
          </w:tcPr>
          <w:p w14:paraId="4579C9D9" w14:textId="77777777" w:rsidR="00BE38C5" w:rsidRDefault="00BE38C5" w:rsidP="00A3432C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Carries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conscious </w:t>
            </w:r>
            <w:r>
              <w:rPr>
                <w:spacing w:val="-2"/>
                <w:sz w:val="20"/>
              </w:rPr>
              <w:t>thoughts</w:t>
            </w:r>
          </w:p>
        </w:tc>
        <w:tc>
          <w:tcPr>
            <w:tcW w:w="3514" w:type="dxa"/>
          </w:tcPr>
          <w:p w14:paraId="6C416445" w14:textId="77777777" w:rsidR="00BE38C5" w:rsidRDefault="00BE38C5" w:rsidP="00A3432C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Builds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strengths,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identifies </w:t>
            </w:r>
            <w:r>
              <w:rPr>
                <w:spacing w:val="-2"/>
                <w:sz w:val="20"/>
              </w:rPr>
              <w:t>weaknesses</w:t>
            </w:r>
          </w:p>
        </w:tc>
      </w:tr>
    </w:tbl>
    <w:p w14:paraId="4DE470DA" w14:textId="77777777" w:rsidR="00BE38C5" w:rsidRDefault="00BE38C5" w:rsidP="00BE38C5">
      <w:pPr>
        <w:pStyle w:val="BodyText"/>
        <w:rPr>
          <w:b/>
          <w:sz w:val="27"/>
        </w:rPr>
      </w:pPr>
    </w:p>
    <w:p w14:paraId="4FCA42E5" w14:textId="77777777" w:rsidR="00BE38C5" w:rsidRDefault="00BE38C5" w:rsidP="00BE38C5">
      <w:pPr>
        <w:ind w:left="470"/>
        <w:rPr>
          <w:b/>
        </w:rPr>
      </w:pPr>
      <w:r>
        <w:rPr>
          <w:b/>
        </w:rPr>
        <w:t>Discussion</w:t>
      </w:r>
      <w:r>
        <w:rPr>
          <w:b/>
          <w:spacing w:val="-11"/>
        </w:rPr>
        <w:t xml:space="preserve"> </w:t>
      </w:r>
      <w:r>
        <w:rPr>
          <w:b/>
        </w:rPr>
        <w:t>prompt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examples:</w:t>
      </w:r>
    </w:p>
    <w:p w14:paraId="1D753405" w14:textId="6BA06AD5" w:rsidR="00BE38C5" w:rsidRDefault="00BE38C5" w:rsidP="00B722AA">
      <w:pPr>
        <w:pStyle w:val="ListParagraph"/>
        <w:widowControl w:val="0"/>
        <w:numPr>
          <w:ilvl w:val="0"/>
          <w:numId w:val="27"/>
        </w:numPr>
        <w:tabs>
          <w:tab w:val="left" w:pos="1190"/>
          <w:tab w:val="left" w:pos="1191"/>
        </w:tabs>
        <w:autoSpaceDE w:val="0"/>
        <w:autoSpaceDN w:val="0"/>
        <w:spacing w:before="179" w:after="0"/>
      </w:pPr>
      <w:r>
        <w:t>I</w:t>
      </w:r>
      <w:r w:rsidRPr="00B722AA">
        <w:rPr>
          <w:spacing w:val="-4"/>
        </w:rPr>
        <w:t xml:space="preserve"> </w:t>
      </w:r>
      <w:r>
        <w:t>noticed</w:t>
      </w:r>
      <w:r w:rsidRPr="00B722AA">
        <w:rPr>
          <w:spacing w:val="-5"/>
        </w:rPr>
        <w:t xml:space="preserve"> </w:t>
      </w:r>
      <w:r>
        <w:t>that</w:t>
      </w:r>
      <w:r w:rsidRPr="00B722AA">
        <w:rPr>
          <w:spacing w:val="-6"/>
        </w:rPr>
        <w:t xml:space="preserve"> </w:t>
      </w:r>
      <w:r>
        <w:t>you</w:t>
      </w:r>
      <w:r w:rsidRPr="00B722AA">
        <w:rPr>
          <w:spacing w:val="-9"/>
        </w:rPr>
        <w:t xml:space="preserve"> </w:t>
      </w:r>
      <w:r>
        <w:t>&lt;insert</w:t>
      </w:r>
      <w:r w:rsidRPr="00B722AA">
        <w:rPr>
          <w:spacing w:val="-2"/>
        </w:rPr>
        <w:t xml:space="preserve"> </w:t>
      </w:r>
      <w:r>
        <w:t>technique</w:t>
      </w:r>
      <w:r w:rsidRPr="00B722AA">
        <w:rPr>
          <w:spacing w:val="-4"/>
        </w:rPr>
        <w:t xml:space="preserve"> </w:t>
      </w:r>
      <w:r>
        <w:t>here&gt;.</w:t>
      </w:r>
      <w:r w:rsidRPr="00B722AA">
        <w:rPr>
          <w:spacing w:val="43"/>
        </w:rPr>
        <w:t xml:space="preserve"> </w:t>
      </w:r>
      <w:r>
        <w:t>What</w:t>
      </w:r>
      <w:r w:rsidRPr="00B722AA">
        <w:rPr>
          <w:spacing w:val="-7"/>
        </w:rPr>
        <w:t xml:space="preserve"> </w:t>
      </w:r>
      <w:r>
        <w:t>your</w:t>
      </w:r>
      <w:r w:rsidRPr="00B722AA">
        <w:rPr>
          <w:spacing w:val="-2"/>
        </w:rPr>
        <w:t xml:space="preserve"> </w:t>
      </w:r>
      <w:r>
        <w:t>reasons</w:t>
      </w:r>
      <w:r w:rsidRPr="00B722AA">
        <w:rPr>
          <w:spacing w:val="-3"/>
        </w:rPr>
        <w:t xml:space="preserve"> </w:t>
      </w:r>
      <w:r>
        <w:t>were</w:t>
      </w:r>
      <w:r w:rsidRPr="00B722AA">
        <w:rPr>
          <w:spacing w:val="-4"/>
        </w:rPr>
        <w:t xml:space="preserve"> </w:t>
      </w:r>
      <w:r>
        <w:t>for</w:t>
      </w:r>
      <w:r w:rsidRPr="00B722AA">
        <w:rPr>
          <w:spacing w:val="-3"/>
        </w:rPr>
        <w:t xml:space="preserve"> </w:t>
      </w:r>
      <w:r>
        <w:t>using</w:t>
      </w:r>
      <w:r w:rsidRPr="00B722AA">
        <w:rPr>
          <w:spacing w:val="-4"/>
        </w:rPr>
        <w:t xml:space="preserve"> </w:t>
      </w:r>
      <w:r>
        <w:t>this</w:t>
      </w:r>
      <w:r w:rsidRPr="00B722AA">
        <w:rPr>
          <w:spacing w:val="-7"/>
        </w:rPr>
        <w:t xml:space="preserve"> </w:t>
      </w:r>
      <w:r w:rsidRPr="00B722AA">
        <w:rPr>
          <w:spacing w:val="-2"/>
        </w:rPr>
        <w:t>approach?</w:t>
      </w:r>
    </w:p>
    <w:p w14:paraId="34595BB7" w14:textId="26A249E7" w:rsidR="00BE38C5" w:rsidRDefault="00BE38C5" w:rsidP="00B722AA">
      <w:pPr>
        <w:pStyle w:val="ListParagraph"/>
        <w:widowControl w:val="0"/>
        <w:numPr>
          <w:ilvl w:val="0"/>
          <w:numId w:val="27"/>
        </w:numPr>
        <w:tabs>
          <w:tab w:val="left" w:pos="1190"/>
          <w:tab w:val="left" w:pos="1191"/>
        </w:tabs>
        <w:autoSpaceDE w:val="0"/>
        <w:autoSpaceDN w:val="0"/>
        <w:spacing w:before="19" w:after="0"/>
      </w:pPr>
      <w:r>
        <w:t>How</w:t>
      </w:r>
      <w:r w:rsidRPr="00B722AA">
        <w:rPr>
          <w:spacing w:val="-11"/>
        </w:rPr>
        <w:t xml:space="preserve"> </w:t>
      </w:r>
      <w:r>
        <w:t>do</w:t>
      </w:r>
      <w:r w:rsidRPr="00B722AA">
        <w:rPr>
          <w:spacing w:val="-5"/>
        </w:rPr>
        <w:t xml:space="preserve"> </w:t>
      </w:r>
      <w:r>
        <w:t>you</w:t>
      </w:r>
      <w:r w:rsidRPr="00B722AA">
        <w:rPr>
          <w:spacing w:val="-6"/>
        </w:rPr>
        <w:t xml:space="preserve"> </w:t>
      </w:r>
      <w:r>
        <w:t>find</w:t>
      </w:r>
      <w:r w:rsidRPr="00B722AA">
        <w:rPr>
          <w:spacing w:val="-6"/>
        </w:rPr>
        <w:t xml:space="preserve"> </w:t>
      </w:r>
      <w:r>
        <w:t>&lt;insert</w:t>
      </w:r>
      <w:r w:rsidRPr="00B722AA">
        <w:rPr>
          <w:spacing w:val="-3"/>
        </w:rPr>
        <w:t xml:space="preserve"> </w:t>
      </w:r>
      <w:r>
        <w:t>device/equipment</w:t>
      </w:r>
      <w:r w:rsidRPr="00B722AA">
        <w:rPr>
          <w:spacing w:val="-7"/>
        </w:rPr>
        <w:t xml:space="preserve"> </w:t>
      </w:r>
      <w:r w:rsidRPr="00B722AA">
        <w:rPr>
          <w:spacing w:val="-2"/>
        </w:rPr>
        <w:t>here&gt;?</w:t>
      </w:r>
    </w:p>
    <w:p w14:paraId="63204249" w14:textId="603953B5" w:rsidR="00BE38C5" w:rsidRDefault="00BE38C5" w:rsidP="00BE38C5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5" w:after="0"/>
        <w:contextualSpacing w:val="0"/>
      </w:pPr>
      <w:r>
        <w:t>The</w:t>
      </w:r>
      <w:r>
        <w:rPr>
          <w:spacing w:val="-9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&lt;insert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re</w:t>
      </w:r>
      <w:r>
        <w:rPr>
          <w:spacing w:val="-12"/>
        </w:rPr>
        <w:t xml:space="preserve"> </w:t>
      </w:r>
      <w:r>
        <w:t>communication/collaboration&gt;.</w:t>
      </w:r>
      <w:r>
        <w:rPr>
          <w:spacing w:val="-9"/>
        </w:rPr>
        <w:t xml:space="preserve"> </w:t>
      </w:r>
      <w:r>
        <w:t>&lt;Insert</w:t>
      </w:r>
      <w:r>
        <w:rPr>
          <w:spacing w:val="-4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>re</w:t>
      </w:r>
      <w:r>
        <w:rPr>
          <w:spacing w:val="-7"/>
        </w:rPr>
        <w:t xml:space="preserve"> </w:t>
      </w:r>
      <w:r>
        <w:t>elaborating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how</w:t>
      </w:r>
      <w:r>
        <w:rPr>
          <w:spacing w:val="-11"/>
        </w:rPr>
        <w:t xml:space="preserve"> </w:t>
      </w:r>
      <w:r w:rsidR="006B25CB">
        <w:t>this changes</w:t>
      </w:r>
      <w:r>
        <w:rPr>
          <w:spacing w:val="-9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rPr>
          <w:spacing w:val="-2"/>
        </w:rPr>
        <w:t>teams&gt;</w:t>
      </w:r>
    </w:p>
    <w:p w14:paraId="679BDD4F" w14:textId="77777777" w:rsidR="00BE38C5" w:rsidRDefault="00BE38C5" w:rsidP="00BE38C5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9" w:after="0" w:line="252" w:lineRule="auto"/>
        <w:ind w:right="1121"/>
        <w:contextualSpacing w:val="0"/>
      </w:pPr>
      <w:r>
        <w:t>I noticed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&lt;insert risk</w:t>
      </w:r>
      <w:r>
        <w:rPr>
          <w:spacing w:val="-4"/>
        </w:rPr>
        <w:t xml:space="preserve"> </w:t>
      </w:r>
      <w:r>
        <w:t>minimisation</w:t>
      </w:r>
      <w:r>
        <w:rPr>
          <w:spacing w:val="-1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here&gt;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prevented</w:t>
      </w:r>
      <w:r>
        <w:rPr>
          <w:spacing w:val="-1"/>
        </w:rPr>
        <w:t xml:space="preserve"> </w:t>
      </w:r>
      <w:r>
        <w:t>&lt;insert specifics&gt;.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similar case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 xml:space="preserve">not as </w:t>
      </w:r>
      <w:r>
        <w:rPr>
          <w:spacing w:val="-2"/>
        </w:rPr>
        <w:t>favourable?</w:t>
      </w:r>
    </w:p>
    <w:p w14:paraId="61860407" w14:textId="77777777" w:rsidR="00BE38C5" w:rsidRDefault="00BE38C5" w:rsidP="00BE38C5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0" w:after="0"/>
        <w:ind w:hanging="361"/>
        <w:contextualSpacing w:val="0"/>
      </w:pP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&lt;insert</w:t>
      </w:r>
      <w:r>
        <w:rPr>
          <w:spacing w:val="-2"/>
        </w:rPr>
        <w:t xml:space="preserve"> </w:t>
      </w:r>
      <w:r>
        <w:t>specifics&gt;.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&lt;insert</w:t>
      </w:r>
      <w:r>
        <w:rPr>
          <w:spacing w:val="-3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rPr>
          <w:spacing w:val="-2"/>
        </w:rPr>
        <w:t>scenario&gt;?</w:t>
      </w:r>
    </w:p>
    <w:p w14:paraId="6D5562B2" w14:textId="77777777" w:rsidR="00BE38C5" w:rsidRDefault="00BE38C5" w:rsidP="00BE38C5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9" w:after="0"/>
        <w:ind w:hanging="361"/>
        <w:contextualSpacing w:val="0"/>
      </w:pPr>
      <w:r>
        <w:t>Can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&lt;insert</w:t>
      </w:r>
      <w:r>
        <w:rPr>
          <w:spacing w:val="-2"/>
        </w:rPr>
        <w:t xml:space="preserve"> </w:t>
      </w:r>
      <w:r>
        <w:t>specifics</w:t>
      </w:r>
      <w:r>
        <w:rPr>
          <w:spacing w:val="-8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t>failed,</w:t>
      </w:r>
      <w:r>
        <w:rPr>
          <w:spacing w:val="-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deteriorated,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encountered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airway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access?</w:t>
      </w:r>
    </w:p>
    <w:p w14:paraId="7FB844EA" w14:textId="77777777" w:rsidR="00BE38C5" w:rsidRDefault="00BE38C5" w:rsidP="00BE38C5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4" w:after="0"/>
        <w:ind w:hanging="361"/>
        <w:contextualSpacing w:val="0"/>
      </w:pPr>
      <w:r>
        <w:t>What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4"/>
        </w:rPr>
        <w:t>well?</w:t>
      </w:r>
    </w:p>
    <w:p w14:paraId="5B38C7C2" w14:textId="7C59D816" w:rsidR="00BE38C5" w:rsidRDefault="00BE38C5" w:rsidP="00B722AA">
      <w:pPr>
        <w:pStyle w:val="ListParagraph"/>
        <w:widowControl w:val="0"/>
        <w:numPr>
          <w:ilvl w:val="0"/>
          <w:numId w:val="27"/>
        </w:numPr>
        <w:tabs>
          <w:tab w:val="left" w:pos="1188"/>
          <w:tab w:val="left" w:pos="1189"/>
        </w:tabs>
        <w:autoSpaceDE w:val="0"/>
        <w:autoSpaceDN w:val="0"/>
        <w:spacing w:before="19" w:after="0"/>
      </w:pPr>
      <w:r>
        <w:t>What</w:t>
      </w:r>
      <w:r w:rsidRPr="00B722AA">
        <w:rPr>
          <w:spacing w:val="-2"/>
        </w:rPr>
        <w:t xml:space="preserve"> </w:t>
      </w:r>
      <w:r>
        <w:t>would</w:t>
      </w:r>
      <w:r w:rsidRPr="00B722AA">
        <w:rPr>
          <w:spacing w:val="-4"/>
        </w:rPr>
        <w:t xml:space="preserve"> </w:t>
      </w:r>
      <w:r>
        <w:t>you</w:t>
      </w:r>
      <w:r w:rsidRPr="00B722AA">
        <w:rPr>
          <w:spacing w:val="-4"/>
        </w:rPr>
        <w:t xml:space="preserve"> </w:t>
      </w:r>
      <w:r>
        <w:t>change</w:t>
      </w:r>
      <w:r w:rsidRPr="00B722AA">
        <w:rPr>
          <w:spacing w:val="-8"/>
        </w:rPr>
        <w:t xml:space="preserve"> </w:t>
      </w:r>
      <w:r>
        <w:t>if</w:t>
      </w:r>
      <w:r w:rsidRPr="00B722AA">
        <w:rPr>
          <w:spacing w:val="-2"/>
        </w:rPr>
        <w:t xml:space="preserve"> </w:t>
      </w:r>
      <w:r>
        <w:t>you</w:t>
      </w:r>
      <w:r w:rsidRPr="00B722AA">
        <w:rPr>
          <w:spacing w:val="-4"/>
        </w:rPr>
        <w:t xml:space="preserve"> </w:t>
      </w:r>
      <w:r>
        <w:t>were</w:t>
      </w:r>
      <w:r w:rsidRPr="00B722AA">
        <w:rPr>
          <w:spacing w:val="-4"/>
        </w:rPr>
        <w:t xml:space="preserve"> </w:t>
      </w:r>
      <w:r>
        <w:t>to</w:t>
      </w:r>
      <w:r w:rsidRPr="00B722AA">
        <w:rPr>
          <w:spacing w:val="-4"/>
        </w:rPr>
        <w:t xml:space="preserve"> </w:t>
      </w:r>
      <w:r>
        <w:t>re-run</w:t>
      </w:r>
      <w:r w:rsidRPr="00B722AA">
        <w:rPr>
          <w:spacing w:val="-4"/>
        </w:rPr>
        <w:t xml:space="preserve"> </w:t>
      </w:r>
      <w:r>
        <w:t>that</w:t>
      </w:r>
      <w:r w:rsidRPr="00B722AA">
        <w:rPr>
          <w:spacing w:val="-5"/>
        </w:rPr>
        <w:t xml:space="preserve"> </w:t>
      </w:r>
      <w:r w:rsidRPr="00B722AA">
        <w:rPr>
          <w:spacing w:val="-2"/>
        </w:rPr>
        <w:t>consultation?</w:t>
      </w:r>
    </w:p>
    <w:p w14:paraId="2C5435F8" w14:textId="54A29DFA" w:rsidR="00BE38C5" w:rsidRDefault="00BE38C5" w:rsidP="00B722AA">
      <w:pPr>
        <w:pStyle w:val="ListParagraph"/>
        <w:widowControl w:val="0"/>
        <w:numPr>
          <w:ilvl w:val="0"/>
          <w:numId w:val="27"/>
        </w:numPr>
        <w:tabs>
          <w:tab w:val="left" w:pos="1188"/>
          <w:tab w:val="left" w:pos="1189"/>
        </w:tabs>
        <w:autoSpaceDE w:val="0"/>
        <w:autoSpaceDN w:val="0"/>
        <w:spacing w:before="14" w:after="0"/>
      </w:pPr>
      <w:r>
        <w:t>What</w:t>
      </w:r>
      <w:r w:rsidRPr="00B722AA">
        <w:rPr>
          <w:spacing w:val="-4"/>
        </w:rPr>
        <w:t xml:space="preserve"> </w:t>
      </w:r>
      <w:r>
        <w:t>could</w:t>
      </w:r>
      <w:r w:rsidRPr="00B722AA">
        <w:rPr>
          <w:spacing w:val="-5"/>
        </w:rPr>
        <w:t xml:space="preserve"> </w:t>
      </w:r>
      <w:r>
        <w:t>you</w:t>
      </w:r>
      <w:r w:rsidRPr="00B722AA">
        <w:rPr>
          <w:spacing w:val="-6"/>
        </w:rPr>
        <w:t xml:space="preserve"> </w:t>
      </w:r>
      <w:r>
        <w:t>do</w:t>
      </w:r>
      <w:r w:rsidRPr="00B722AA">
        <w:rPr>
          <w:spacing w:val="-6"/>
        </w:rPr>
        <w:t xml:space="preserve"> </w:t>
      </w:r>
      <w:r>
        <w:t>differently</w:t>
      </w:r>
      <w:r w:rsidRPr="00B722AA">
        <w:rPr>
          <w:spacing w:val="-4"/>
        </w:rPr>
        <w:t xml:space="preserve"> </w:t>
      </w:r>
      <w:r>
        <w:t>next</w:t>
      </w:r>
      <w:r w:rsidRPr="00B722AA">
        <w:rPr>
          <w:spacing w:val="-8"/>
        </w:rPr>
        <w:t xml:space="preserve"> </w:t>
      </w:r>
      <w:r>
        <w:t>time</w:t>
      </w:r>
      <w:r w:rsidRPr="00B722AA">
        <w:rPr>
          <w:spacing w:val="-10"/>
        </w:rPr>
        <w:t xml:space="preserve"> </w:t>
      </w:r>
      <w:r>
        <w:t>to</w:t>
      </w:r>
      <w:r w:rsidRPr="00B722AA">
        <w:rPr>
          <w:spacing w:val="-10"/>
        </w:rPr>
        <w:t xml:space="preserve"> </w:t>
      </w:r>
      <w:r>
        <w:t>improve/prevent</w:t>
      </w:r>
      <w:r w:rsidRPr="00B722AA">
        <w:rPr>
          <w:spacing w:val="-3"/>
        </w:rPr>
        <w:t xml:space="preserve"> </w:t>
      </w:r>
      <w:r w:rsidR="00A718F7" w:rsidRPr="00B722AA">
        <w:rPr>
          <w:spacing w:val="-4"/>
        </w:rPr>
        <w:t>…...?</w:t>
      </w:r>
    </w:p>
    <w:p w14:paraId="35A7326D" w14:textId="63AB9EF3" w:rsidR="00BE38C5" w:rsidRDefault="00BE38C5" w:rsidP="00B722AA">
      <w:pPr>
        <w:pStyle w:val="ListParagraph"/>
        <w:widowControl w:val="0"/>
        <w:numPr>
          <w:ilvl w:val="0"/>
          <w:numId w:val="27"/>
        </w:numPr>
        <w:tabs>
          <w:tab w:val="left" w:pos="1188"/>
          <w:tab w:val="left" w:pos="1189"/>
        </w:tabs>
        <w:autoSpaceDE w:val="0"/>
        <w:autoSpaceDN w:val="0"/>
        <w:spacing w:before="19" w:after="0"/>
      </w:pPr>
      <w:r>
        <w:t>Things</w:t>
      </w:r>
      <w:r w:rsidRPr="00B722AA">
        <w:rPr>
          <w:spacing w:val="-11"/>
        </w:rPr>
        <w:t xml:space="preserve"> </w:t>
      </w:r>
      <w:r>
        <w:t>I</w:t>
      </w:r>
      <w:r w:rsidRPr="00B722AA">
        <w:rPr>
          <w:spacing w:val="-3"/>
        </w:rPr>
        <w:t xml:space="preserve"> </w:t>
      </w:r>
      <w:r>
        <w:t>saw</w:t>
      </w:r>
      <w:r w:rsidRPr="00B722AA">
        <w:rPr>
          <w:spacing w:val="-10"/>
        </w:rPr>
        <w:t xml:space="preserve"> </w:t>
      </w:r>
      <w:r>
        <w:t>that</w:t>
      </w:r>
      <w:r w:rsidRPr="00B722AA">
        <w:rPr>
          <w:spacing w:val="-3"/>
        </w:rPr>
        <w:t xml:space="preserve"> </w:t>
      </w:r>
      <w:r>
        <w:t>contribute</w:t>
      </w:r>
      <w:r w:rsidRPr="00B722AA">
        <w:rPr>
          <w:spacing w:val="-5"/>
        </w:rPr>
        <w:t xml:space="preserve"> </w:t>
      </w:r>
      <w:r>
        <w:t>to</w:t>
      </w:r>
      <w:r w:rsidRPr="00B722AA">
        <w:rPr>
          <w:spacing w:val="-10"/>
        </w:rPr>
        <w:t xml:space="preserve"> </w:t>
      </w:r>
      <w:r>
        <w:t>your</w:t>
      </w:r>
      <w:r w:rsidRPr="00B722AA">
        <w:rPr>
          <w:spacing w:val="-4"/>
        </w:rPr>
        <w:t xml:space="preserve"> </w:t>
      </w:r>
      <w:r>
        <w:t>effectiveness</w:t>
      </w:r>
      <w:r w:rsidRPr="00B722AA">
        <w:rPr>
          <w:spacing w:val="-8"/>
        </w:rPr>
        <w:t xml:space="preserve"> </w:t>
      </w:r>
      <w:r>
        <w:t>regarding</w:t>
      </w:r>
      <w:r w:rsidR="00A718F7">
        <w:t>….</w:t>
      </w:r>
      <w:r w:rsidRPr="00B722AA">
        <w:rPr>
          <w:spacing w:val="-11"/>
        </w:rPr>
        <w:t xml:space="preserve"> </w:t>
      </w:r>
      <w:r w:rsidRPr="00B722AA">
        <w:rPr>
          <w:spacing w:val="-2"/>
        </w:rPr>
        <w:t>included</w:t>
      </w:r>
      <w:r w:rsidR="00A718F7" w:rsidRPr="00B722AA">
        <w:rPr>
          <w:spacing w:val="-2"/>
        </w:rPr>
        <w:t>….</w:t>
      </w:r>
    </w:p>
    <w:p w14:paraId="6A465670" w14:textId="0316D9A6" w:rsidR="00BE38C5" w:rsidRDefault="00BE38C5" w:rsidP="00B722AA">
      <w:pPr>
        <w:pStyle w:val="ListParagraph"/>
        <w:widowControl w:val="0"/>
        <w:numPr>
          <w:ilvl w:val="0"/>
          <w:numId w:val="27"/>
        </w:numPr>
        <w:tabs>
          <w:tab w:val="left" w:pos="1188"/>
          <w:tab w:val="left" w:pos="1189"/>
        </w:tabs>
        <w:autoSpaceDE w:val="0"/>
        <w:autoSpaceDN w:val="0"/>
        <w:spacing w:before="15" w:after="0"/>
      </w:pPr>
      <w:r>
        <w:t>Perhaps</w:t>
      </w:r>
      <w:r w:rsidRPr="00B722AA">
        <w:rPr>
          <w:spacing w:val="-8"/>
        </w:rPr>
        <w:t xml:space="preserve"> </w:t>
      </w:r>
      <w:r>
        <w:t>if</w:t>
      </w:r>
      <w:r w:rsidRPr="00B722AA">
        <w:rPr>
          <w:spacing w:val="-3"/>
        </w:rPr>
        <w:t xml:space="preserve"> </w:t>
      </w:r>
      <w:r>
        <w:t>you</w:t>
      </w:r>
      <w:r w:rsidRPr="00B722AA">
        <w:rPr>
          <w:spacing w:val="-5"/>
        </w:rPr>
        <w:t xml:space="preserve"> </w:t>
      </w:r>
      <w:r>
        <w:t>did</w:t>
      </w:r>
      <w:r w:rsidRPr="00B722AA">
        <w:rPr>
          <w:spacing w:val="-9"/>
        </w:rPr>
        <w:t xml:space="preserve"> </w:t>
      </w:r>
      <w:r>
        <w:t>less/more</w:t>
      </w:r>
      <w:r w:rsidRPr="00B722AA">
        <w:rPr>
          <w:spacing w:val="-5"/>
        </w:rPr>
        <w:t xml:space="preserve"> </w:t>
      </w:r>
      <w:r>
        <w:t>of</w:t>
      </w:r>
      <w:r w:rsidR="00A718F7" w:rsidRPr="00B722AA">
        <w:rPr>
          <w:spacing w:val="-3"/>
        </w:rPr>
        <w:t xml:space="preserve"> </w:t>
      </w:r>
      <w:r w:rsidR="00A718F7">
        <w:t>...</w:t>
      </w:r>
      <w:r>
        <w:t>…t</w:t>
      </w:r>
      <w:r w:rsidRPr="00B722AA">
        <w:rPr>
          <w:spacing w:val="-7"/>
        </w:rPr>
        <w:t xml:space="preserve"> </w:t>
      </w:r>
      <w:r>
        <w:t>could</w:t>
      </w:r>
      <w:r w:rsidRPr="00B722AA">
        <w:rPr>
          <w:spacing w:val="-9"/>
        </w:rPr>
        <w:t xml:space="preserve"> </w:t>
      </w:r>
      <w:r>
        <w:t>improve</w:t>
      </w:r>
      <w:r w:rsidRPr="00B722AA">
        <w:rPr>
          <w:spacing w:val="-10"/>
        </w:rPr>
        <w:t xml:space="preserve"> </w:t>
      </w:r>
      <w:r>
        <w:t>your</w:t>
      </w:r>
      <w:r w:rsidRPr="00B722AA">
        <w:rPr>
          <w:spacing w:val="-8"/>
        </w:rPr>
        <w:t xml:space="preserve"> </w:t>
      </w:r>
      <w:r>
        <w:t>effectiveness</w:t>
      </w:r>
      <w:r w:rsidRPr="00B722AA">
        <w:rPr>
          <w:spacing w:val="-7"/>
        </w:rPr>
        <w:t xml:space="preserve"> </w:t>
      </w:r>
      <w:r>
        <w:t>regarding</w:t>
      </w:r>
      <w:r w:rsidRPr="00B722AA">
        <w:rPr>
          <w:spacing w:val="-5"/>
        </w:rPr>
        <w:t xml:space="preserve"> </w:t>
      </w:r>
      <w:r w:rsidR="00A718F7" w:rsidRPr="00B722AA">
        <w:rPr>
          <w:spacing w:val="-5"/>
        </w:rPr>
        <w:t>….</w:t>
      </w:r>
    </w:p>
    <w:p w14:paraId="276EF489" w14:textId="19645A71" w:rsidR="00BE38C5" w:rsidRDefault="00BE38C5" w:rsidP="00B722AA">
      <w:pPr>
        <w:pStyle w:val="ListParagraph"/>
        <w:widowControl w:val="0"/>
        <w:numPr>
          <w:ilvl w:val="0"/>
          <w:numId w:val="27"/>
        </w:numPr>
        <w:tabs>
          <w:tab w:val="left" w:pos="1188"/>
          <w:tab w:val="left" w:pos="1189"/>
        </w:tabs>
        <w:autoSpaceDE w:val="0"/>
        <w:autoSpaceDN w:val="0"/>
        <w:spacing w:before="19" w:after="0"/>
      </w:pPr>
      <w:r>
        <w:t>Have</w:t>
      </w:r>
      <w:r w:rsidRPr="00B722AA">
        <w:rPr>
          <w:spacing w:val="-5"/>
        </w:rPr>
        <w:t xml:space="preserve"> </w:t>
      </w:r>
      <w:r>
        <w:t>you</w:t>
      </w:r>
      <w:r w:rsidRPr="00B722AA">
        <w:rPr>
          <w:spacing w:val="-3"/>
        </w:rPr>
        <w:t xml:space="preserve"> </w:t>
      </w:r>
      <w:r>
        <w:t>ever</w:t>
      </w:r>
      <w:r w:rsidRPr="00B722AA">
        <w:rPr>
          <w:spacing w:val="-5"/>
        </w:rPr>
        <w:t xml:space="preserve"> </w:t>
      </w:r>
      <w:r>
        <w:t>tried</w:t>
      </w:r>
      <w:r w:rsidRPr="00B722AA">
        <w:rPr>
          <w:spacing w:val="-7"/>
        </w:rPr>
        <w:t xml:space="preserve"> </w:t>
      </w:r>
      <w:r w:rsidR="00A718F7" w:rsidRPr="00B722AA">
        <w:rPr>
          <w:spacing w:val="-4"/>
        </w:rPr>
        <w:t>…...?</w:t>
      </w:r>
    </w:p>
    <w:p w14:paraId="66A7EA2F" w14:textId="3BB70235" w:rsidR="00BE38C5" w:rsidRDefault="00BE38C5" w:rsidP="00B722AA">
      <w:pPr>
        <w:pStyle w:val="ListParagraph"/>
        <w:widowControl w:val="0"/>
        <w:numPr>
          <w:ilvl w:val="0"/>
          <w:numId w:val="27"/>
        </w:numPr>
        <w:tabs>
          <w:tab w:val="left" w:pos="1187"/>
          <w:tab w:val="left" w:pos="1188"/>
        </w:tabs>
        <w:autoSpaceDE w:val="0"/>
        <w:autoSpaceDN w:val="0"/>
        <w:spacing w:before="14" w:after="0"/>
      </w:pPr>
      <w:r>
        <w:t>Can</w:t>
      </w:r>
      <w:r w:rsidRPr="00B722AA">
        <w:rPr>
          <w:spacing w:val="-6"/>
        </w:rPr>
        <w:t xml:space="preserve"> </w:t>
      </w:r>
      <w:r>
        <w:t>I</w:t>
      </w:r>
      <w:r w:rsidRPr="00B722AA">
        <w:rPr>
          <w:spacing w:val="-2"/>
        </w:rPr>
        <w:t xml:space="preserve"> </w:t>
      </w:r>
      <w:r>
        <w:t>offer</w:t>
      </w:r>
      <w:r w:rsidRPr="00B722AA">
        <w:rPr>
          <w:spacing w:val="-8"/>
        </w:rPr>
        <w:t xml:space="preserve"> </w:t>
      </w:r>
      <w:r>
        <w:t>you</w:t>
      </w:r>
      <w:r w:rsidRPr="00B722AA">
        <w:rPr>
          <w:spacing w:val="-5"/>
        </w:rPr>
        <w:t xml:space="preserve"> </w:t>
      </w:r>
      <w:r>
        <w:t>something</w:t>
      </w:r>
      <w:r w:rsidRPr="00B722AA">
        <w:rPr>
          <w:spacing w:val="-10"/>
        </w:rPr>
        <w:t xml:space="preserve"> </w:t>
      </w:r>
      <w:r>
        <w:t>from</w:t>
      </w:r>
      <w:r w:rsidRPr="00B722AA">
        <w:rPr>
          <w:spacing w:val="-3"/>
        </w:rPr>
        <w:t xml:space="preserve"> </w:t>
      </w:r>
      <w:r>
        <w:t>my</w:t>
      </w:r>
      <w:r w:rsidRPr="00B722AA">
        <w:rPr>
          <w:spacing w:val="-3"/>
        </w:rPr>
        <w:t xml:space="preserve"> </w:t>
      </w:r>
      <w:r>
        <w:t>experience</w:t>
      </w:r>
      <w:r w:rsidRPr="00B722AA">
        <w:rPr>
          <w:spacing w:val="-6"/>
        </w:rPr>
        <w:t xml:space="preserve"> </w:t>
      </w:r>
      <w:r>
        <w:t>about</w:t>
      </w:r>
      <w:r w:rsidRPr="00B722AA">
        <w:rPr>
          <w:spacing w:val="-6"/>
        </w:rPr>
        <w:t xml:space="preserve"> </w:t>
      </w:r>
      <w:r w:rsidR="00A718F7" w:rsidRPr="00B722AA">
        <w:rPr>
          <w:spacing w:val="-4"/>
        </w:rPr>
        <w:t>…...?</w:t>
      </w:r>
    </w:p>
    <w:p w14:paraId="52CFF2AD" w14:textId="7BC27B1D" w:rsidR="00BE38C5" w:rsidRPr="00A718F7" w:rsidRDefault="00BE38C5" w:rsidP="00B722AA">
      <w:pPr>
        <w:pStyle w:val="ListParagraph"/>
        <w:widowControl w:val="0"/>
        <w:numPr>
          <w:ilvl w:val="0"/>
          <w:numId w:val="27"/>
        </w:numPr>
        <w:tabs>
          <w:tab w:val="left" w:pos="1187"/>
          <w:tab w:val="left" w:pos="1188"/>
        </w:tabs>
        <w:autoSpaceDE w:val="0"/>
        <w:autoSpaceDN w:val="0"/>
        <w:spacing w:before="19" w:after="0"/>
      </w:pPr>
      <w:r>
        <w:t>I</w:t>
      </w:r>
      <w:r w:rsidRPr="00B722AA">
        <w:rPr>
          <w:spacing w:val="-4"/>
        </w:rPr>
        <w:t xml:space="preserve"> </w:t>
      </w:r>
      <w:r>
        <w:t>was</w:t>
      </w:r>
      <w:r w:rsidRPr="00B722AA">
        <w:rPr>
          <w:spacing w:val="-5"/>
        </w:rPr>
        <w:t xml:space="preserve"> </w:t>
      </w:r>
      <w:r>
        <w:t>wondering</w:t>
      </w:r>
      <w:r w:rsidRPr="00B722AA">
        <w:rPr>
          <w:spacing w:val="-6"/>
        </w:rPr>
        <w:t xml:space="preserve"> </w:t>
      </w:r>
      <w:r>
        <w:t>what</w:t>
      </w:r>
      <w:r w:rsidRPr="00B722AA">
        <w:rPr>
          <w:spacing w:val="-4"/>
        </w:rPr>
        <w:t xml:space="preserve"> </w:t>
      </w:r>
      <w:r>
        <w:t>you</w:t>
      </w:r>
      <w:r w:rsidRPr="00B722AA">
        <w:rPr>
          <w:spacing w:val="-6"/>
        </w:rPr>
        <w:t xml:space="preserve"> </w:t>
      </w:r>
      <w:r>
        <w:t>were</w:t>
      </w:r>
      <w:r w:rsidRPr="00B722AA">
        <w:rPr>
          <w:spacing w:val="-6"/>
        </w:rPr>
        <w:t xml:space="preserve"> </w:t>
      </w:r>
      <w:r>
        <w:t>considering</w:t>
      </w:r>
      <w:r w:rsidRPr="00B722AA">
        <w:rPr>
          <w:spacing w:val="-7"/>
        </w:rPr>
        <w:t xml:space="preserve"> </w:t>
      </w:r>
      <w:r>
        <w:t>when</w:t>
      </w:r>
      <w:r w:rsidRPr="00B722AA">
        <w:rPr>
          <w:spacing w:val="-6"/>
        </w:rPr>
        <w:t xml:space="preserve"> </w:t>
      </w:r>
      <w:r>
        <w:t>you</w:t>
      </w:r>
      <w:r w:rsidRPr="00B722AA">
        <w:rPr>
          <w:spacing w:val="-6"/>
        </w:rPr>
        <w:t xml:space="preserve"> </w:t>
      </w:r>
      <w:r w:rsidR="00A718F7" w:rsidRPr="00B722AA">
        <w:rPr>
          <w:spacing w:val="-5"/>
        </w:rPr>
        <w:t>….</w:t>
      </w:r>
    </w:p>
    <w:p w14:paraId="4B5CAA4C" w14:textId="7F08FA2E" w:rsidR="00A718F7" w:rsidRDefault="00A718F7" w:rsidP="00A718F7">
      <w:pPr>
        <w:widowControl w:val="0"/>
        <w:tabs>
          <w:tab w:val="left" w:pos="1187"/>
          <w:tab w:val="left" w:pos="1188"/>
        </w:tabs>
        <w:autoSpaceDE w:val="0"/>
        <w:autoSpaceDN w:val="0"/>
        <w:spacing w:before="19" w:after="0"/>
      </w:pPr>
    </w:p>
    <w:p w14:paraId="1672B38B" w14:textId="77777777" w:rsidR="00A718F7" w:rsidRDefault="00A718F7" w:rsidP="00A718F7">
      <w:pPr>
        <w:widowControl w:val="0"/>
        <w:tabs>
          <w:tab w:val="left" w:pos="1187"/>
          <w:tab w:val="left" w:pos="1188"/>
        </w:tabs>
        <w:autoSpaceDE w:val="0"/>
        <w:autoSpaceDN w:val="0"/>
        <w:spacing w:before="19" w:after="0"/>
      </w:pPr>
    </w:p>
    <w:p w14:paraId="4E816BAA" w14:textId="3D5BF71D" w:rsidR="00A718F7" w:rsidRDefault="00A718F7" w:rsidP="00B722AA">
      <w:pPr>
        <w:pStyle w:val="ListParagraph"/>
        <w:widowControl w:val="0"/>
        <w:numPr>
          <w:ilvl w:val="0"/>
          <w:numId w:val="27"/>
        </w:numPr>
        <w:tabs>
          <w:tab w:val="left" w:pos="1190"/>
          <w:tab w:val="left" w:pos="1191"/>
        </w:tabs>
        <w:autoSpaceDE w:val="0"/>
        <w:autoSpaceDN w:val="0"/>
        <w:spacing w:before="195" w:after="0"/>
      </w:pPr>
      <w:r>
        <w:lastRenderedPageBreak/>
        <w:t>Label any</w:t>
      </w:r>
      <w:r w:rsidRPr="00B722AA">
        <w:rPr>
          <w:spacing w:val="-2"/>
        </w:rPr>
        <w:t xml:space="preserve"> </w:t>
      </w:r>
      <w:r>
        <w:t>subjective</w:t>
      </w:r>
      <w:r w:rsidRPr="00B722AA">
        <w:rPr>
          <w:spacing w:val="-13"/>
        </w:rPr>
        <w:t xml:space="preserve"> </w:t>
      </w:r>
      <w:r>
        <w:t>feedback,</w:t>
      </w:r>
      <w:r w:rsidRPr="00B722AA">
        <w:rPr>
          <w:spacing w:val="-5"/>
        </w:rPr>
        <w:t xml:space="preserve"> </w:t>
      </w:r>
      <w:r>
        <w:t>e.g.</w:t>
      </w:r>
      <w:r w:rsidRPr="00B722AA">
        <w:rPr>
          <w:spacing w:val="-6"/>
        </w:rPr>
        <w:t xml:space="preserve"> </w:t>
      </w:r>
      <w:r>
        <w:t xml:space="preserve">“I </w:t>
      </w:r>
      <w:r w:rsidRPr="00B722AA">
        <w:rPr>
          <w:spacing w:val="-2"/>
        </w:rPr>
        <w:t>sometimes….”</w:t>
      </w:r>
    </w:p>
    <w:p w14:paraId="560C4028" w14:textId="4174C93B" w:rsidR="00A718F7" w:rsidRDefault="00A718F7" w:rsidP="00B722AA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1"/>
        </w:tabs>
        <w:autoSpaceDE w:val="0"/>
        <w:autoSpaceDN w:val="0"/>
        <w:spacing w:before="14" w:after="0"/>
        <w:contextualSpacing w:val="0"/>
      </w:pPr>
      <w:r>
        <w:t>Opportunistically</w:t>
      </w:r>
      <w:r>
        <w:rPr>
          <w:spacing w:val="-16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practice</w:t>
      </w:r>
      <w:r>
        <w:rPr>
          <w:spacing w:val="-11"/>
        </w:rPr>
        <w:t xml:space="preserve"> </w:t>
      </w:r>
      <w:r>
        <w:t>concepts,</w:t>
      </w:r>
      <w:r>
        <w:rPr>
          <w:spacing w:val="-8"/>
        </w:rPr>
        <w:t xml:space="preserve"> </w:t>
      </w:r>
      <w:r>
        <w:t>principles,</w:t>
      </w:r>
      <w:r>
        <w:rPr>
          <w:spacing w:val="-8"/>
        </w:rPr>
        <w:t xml:space="preserve"> and </w:t>
      </w:r>
      <w:r>
        <w:rPr>
          <w:spacing w:val="-2"/>
        </w:rPr>
        <w:t>strategies.</w:t>
      </w:r>
    </w:p>
    <w:p w14:paraId="2F0631D9" w14:textId="281D975D" w:rsidR="00A718F7" w:rsidRDefault="00A718F7" w:rsidP="00A718F7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9" w:after="0"/>
        <w:ind w:hanging="361"/>
        <w:contextualSpacing w:val="0"/>
      </w:pPr>
      <w:r>
        <w:t>Discuss,</w:t>
      </w:r>
      <w:r>
        <w:rPr>
          <w:spacing w:val="-5"/>
        </w:rPr>
        <w:t xml:space="preserve"> </w:t>
      </w:r>
      <w:r w:rsidR="00ED6772">
        <w:t>negotiate,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suggest</w:t>
      </w:r>
      <w:r>
        <w:rPr>
          <w:spacing w:val="-4"/>
        </w:rPr>
        <w:t xml:space="preserve"> </w:t>
      </w:r>
      <w:r>
        <w:t>strategies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11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rPr>
          <w:spacing w:val="-2"/>
        </w:rPr>
        <w:t>behaviours</w:t>
      </w:r>
    </w:p>
    <w:p w14:paraId="1BB31A37" w14:textId="77777777" w:rsidR="00A718F7" w:rsidRDefault="00A718F7" w:rsidP="00A718F7">
      <w:pPr>
        <w:pStyle w:val="BodyText"/>
        <w:rPr>
          <w:sz w:val="24"/>
        </w:rPr>
      </w:pPr>
    </w:p>
    <w:p w14:paraId="4101754A" w14:textId="340B557B" w:rsidR="00A718F7" w:rsidRDefault="00A718F7" w:rsidP="00A718F7">
      <w:pPr>
        <w:spacing w:before="145"/>
        <w:ind w:left="469"/>
        <w:rPr>
          <w:b/>
        </w:rPr>
      </w:pPr>
      <w:r>
        <w:rPr>
          <w:b/>
        </w:rPr>
        <w:t>Reflection,</w:t>
      </w:r>
      <w:r>
        <w:rPr>
          <w:b/>
          <w:spacing w:val="-12"/>
        </w:rPr>
        <w:t xml:space="preserve"> </w:t>
      </w:r>
      <w:r w:rsidR="00ED6772">
        <w:rPr>
          <w:b/>
        </w:rPr>
        <w:t>education,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4"/>
        </w:rPr>
        <w:t xml:space="preserve"> </w:t>
      </w:r>
      <w:r>
        <w:rPr>
          <w:b/>
        </w:rPr>
        <w:t>professional</w:t>
      </w:r>
      <w:r>
        <w:rPr>
          <w:b/>
          <w:spacing w:val="-13"/>
        </w:rPr>
        <w:t xml:space="preserve"> </w:t>
      </w:r>
      <w:r>
        <w:rPr>
          <w:b/>
        </w:rPr>
        <w:t>development</w:t>
      </w:r>
      <w:r>
        <w:rPr>
          <w:b/>
          <w:spacing w:val="-11"/>
        </w:rPr>
        <w:t xml:space="preserve"> </w:t>
      </w:r>
      <w:r>
        <w:rPr>
          <w:b/>
        </w:rPr>
        <w:t>planning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prompts</w:t>
      </w:r>
    </w:p>
    <w:p w14:paraId="6FFD7265" w14:textId="77777777" w:rsidR="00A718F7" w:rsidRDefault="00A718F7" w:rsidP="00A718F7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79" w:after="0"/>
        <w:ind w:hanging="361"/>
        <w:contextualSpacing w:val="0"/>
      </w:pPr>
      <w:r>
        <w:t>After</w:t>
      </w:r>
      <w:r>
        <w:rPr>
          <w:spacing w:val="-11"/>
        </w:rPr>
        <w:t xml:space="preserve"> </w:t>
      </w:r>
      <w:r>
        <w:t>today’s</w:t>
      </w:r>
      <w:r>
        <w:rPr>
          <w:spacing w:val="-8"/>
        </w:rPr>
        <w:t xml:space="preserve"> </w:t>
      </w:r>
      <w:r>
        <w:t>discussion,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identify</w:t>
      </w:r>
      <w:r>
        <w:rPr>
          <w:spacing w:val="-8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things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regarding</w:t>
      </w:r>
      <w:r>
        <w:rPr>
          <w:spacing w:val="-10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knowledge?</w:t>
      </w:r>
    </w:p>
    <w:p w14:paraId="691A76B6" w14:textId="77777777" w:rsidR="00A718F7" w:rsidRDefault="00A718F7" w:rsidP="00A718F7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9" w:after="0"/>
        <w:ind w:hanging="361"/>
        <w:contextualSpacing w:val="0"/>
      </w:pPr>
      <w:r>
        <w:t>Do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plans</w:t>
      </w:r>
      <w:r>
        <w:rPr>
          <w:spacing w:val="-1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rPr>
          <w:spacing w:val="-2"/>
        </w:rPr>
        <w:t>year?</w:t>
      </w:r>
    </w:p>
    <w:p w14:paraId="37492538" w14:textId="77777777" w:rsidR="00A718F7" w:rsidRDefault="00A718F7" w:rsidP="00A718F7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4" w:after="0"/>
        <w:ind w:hanging="361"/>
        <w:contextualSpacing w:val="0"/>
      </w:pP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needs?</w:t>
      </w:r>
    </w:p>
    <w:p w14:paraId="0C25ADEA" w14:textId="77777777" w:rsidR="00A718F7" w:rsidRDefault="00A718F7" w:rsidP="00A718F7">
      <w:pPr>
        <w:pStyle w:val="ListParagraph"/>
        <w:widowControl w:val="0"/>
        <w:numPr>
          <w:ilvl w:val="0"/>
          <w:numId w:val="27"/>
        </w:numPr>
        <w:tabs>
          <w:tab w:val="left" w:pos="1189"/>
          <w:tab w:val="left" w:pos="1190"/>
        </w:tabs>
        <w:autoSpaceDE w:val="0"/>
        <w:autoSpaceDN w:val="0"/>
        <w:spacing w:before="19" w:after="0"/>
        <w:ind w:hanging="361"/>
        <w:contextualSpacing w:val="0"/>
      </w:pPr>
      <w:r>
        <w:t>What</w:t>
      </w:r>
      <w:r>
        <w:rPr>
          <w:spacing w:val="-4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rPr>
          <w:spacing w:val="-2"/>
        </w:rPr>
        <w:t>needs?</w:t>
      </w:r>
    </w:p>
    <w:p w14:paraId="1C8D91F2" w14:textId="77777777" w:rsidR="00A718F7" w:rsidRDefault="00A718F7" w:rsidP="00A718F7">
      <w:pPr>
        <w:pStyle w:val="ListParagraph"/>
        <w:widowControl w:val="0"/>
        <w:numPr>
          <w:ilvl w:val="0"/>
          <w:numId w:val="27"/>
        </w:numPr>
        <w:tabs>
          <w:tab w:val="left" w:pos="1188"/>
          <w:tab w:val="left" w:pos="1190"/>
        </w:tabs>
        <w:autoSpaceDE w:val="0"/>
        <w:autoSpaceDN w:val="0"/>
        <w:spacing w:before="15" w:after="0"/>
        <w:ind w:hanging="361"/>
        <w:contextualSpacing w:val="0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frame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8"/>
        </w:rPr>
        <w:t xml:space="preserve"> </w:t>
      </w:r>
      <w:r>
        <w:t>these</w:t>
      </w:r>
      <w:r>
        <w:rPr>
          <w:spacing w:val="-2"/>
        </w:rPr>
        <w:t xml:space="preserve"> goals?</w:t>
      </w:r>
    </w:p>
    <w:p w14:paraId="7E24C3A2" w14:textId="15752BAC" w:rsidR="00A718F7" w:rsidRDefault="00A718F7" w:rsidP="00B722AA">
      <w:pPr>
        <w:pStyle w:val="ListParagraph"/>
        <w:widowControl w:val="0"/>
        <w:numPr>
          <w:ilvl w:val="0"/>
          <w:numId w:val="27"/>
        </w:numPr>
        <w:tabs>
          <w:tab w:val="left" w:pos="1188"/>
          <w:tab w:val="left" w:pos="1189"/>
        </w:tabs>
        <w:autoSpaceDE w:val="0"/>
        <w:autoSpaceDN w:val="0"/>
        <w:spacing w:before="19" w:after="0"/>
      </w:pPr>
      <w:r>
        <w:t>How</w:t>
      </w:r>
      <w:r w:rsidRPr="00B722AA">
        <w:rPr>
          <w:spacing w:val="-7"/>
        </w:rPr>
        <w:t xml:space="preserve"> </w:t>
      </w:r>
      <w:r>
        <w:t>will</w:t>
      </w:r>
      <w:r w:rsidRPr="00B722AA">
        <w:rPr>
          <w:spacing w:val="-4"/>
        </w:rPr>
        <w:t xml:space="preserve"> </w:t>
      </w:r>
      <w:r>
        <w:t>you</w:t>
      </w:r>
      <w:r w:rsidRPr="00B722AA">
        <w:rPr>
          <w:spacing w:val="-4"/>
        </w:rPr>
        <w:t xml:space="preserve"> </w:t>
      </w:r>
      <w:r>
        <w:t>know</w:t>
      </w:r>
      <w:r w:rsidRPr="00B722AA">
        <w:rPr>
          <w:spacing w:val="-9"/>
        </w:rPr>
        <w:t xml:space="preserve"> </w:t>
      </w:r>
      <w:r>
        <w:t>when</w:t>
      </w:r>
      <w:r w:rsidRPr="00B722AA">
        <w:rPr>
          <w:spacing w:val="-4"/>
        </w:rPr>
        <w:t xml:space="preserve"> </w:t>
      </w:r>
      <w:r>
        <w:t>you</w:t>
      </w:r>
      <w:r w:rsidRPr="00B722AA">
        <w:rPr>
          <w:spacing w:val="-5"/>
        </w:rPr>
        <w:t xml:space="preserve"> </w:t>
      </w:r>
      <w:r>
        <w:t>have</w:t>
      </w:r>
      <w:r w:rsidRPr="00B722AA">
        <w:rPr>
          <w:spacing w:val="-4"/>
        </w:rPr>
        <w:t xml:space="preserve"> </w:t>
      </w:r>
      <w:r>
        <w:t>achieved</w:t>
      </w:r>
      <w:r w:rsidRPr="00B722AA">
        <w:rPr>
          <w:spacing w:val="-4"/>
        </w:rPr>
        <w:t xml:space="preserve"> </w:t>
      </w:r>
      <w:r>
        <w:t>your</w:t>
      </w:r>
      <w:r w:rsidRPr="00B722AA">
        <w:rPr>
          <w:spacing w:val="-7"/>
        </w:rPr>
        <w:t xml:space="preserve"> </w:t>
      </w:r>
      <w:r>
        <w:t>learning</w:t>
      </w:r>
      <w:r w:rsidRPr="00B722AA">
        <w:rPr>
          <w:spacing w:val="-4"/>
        </w:rPr>
        <w:t xml:space="preserve"> </w:t>
      </w:r>
      <w:r w:rsidRPr="00B722AA">
        <w:rPr>
          <w:spacing w:val="-2"/>
        </w:rPr>
        <w:t>goals?</w:t>
      </w:r>
    </w:p>
    <w:p w14:paraId="63720C12" w14:textId="3BFFB333" w:rsidR="00A718F7" w:rsidRDefault="00A718F7" w:rsidP="00B722AA">
      <w:pPr>
        <w:pStyle w:val="ListParagraph"/>
        <w:widowControl w:val="0"/>
        <w:numPr>
          <w:ilvl w:val="0"/>
          <w:numId w:val="27"/>
        </w:numPr>
        <w:tabs>
          <w:tab w:val="left" w:pos="1188"/>
          <w:tab w:val="left" w:pos="1189"/>
        </w:tabs>
        <w:autoSpaceDE w:val="0"/>
        <w:autoSpaceDN w:val="0"/>
        <w:spacing w:before="14" w:after="0"/>
        <w:contextualSpacing w:val="0"/>
      </w:pPr>
      <w:r>
        <w:t>Prompt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observed</w:t>
      </w:r>
      <w:r>
        <w:rPr>
          <w:spacing w:val="-7"/>
        </w:rPr>
        <w:t xml:space="preserve"> </w:t>
      </w:r>
      <w:r>
        <w:t>doctor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SMART</w:t>
      </w:r>
      <w:r>
        <w:rPr>
          <w:spacing w:val="-9"/>
        </w:rPr>
        <w:t xml:space="preserve"> </w:t>
      </w:r>
      <w:r>
        <w:t>goals</w:t>
      </w:r>
      <w:r>
        <w:rPr>
          <w:spacing w:val="-9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planning,</w:t>
      </w:r>
      <w:r>
        <w:rPr>
          <w:spacing w:val="-8"/>
        </w:rPr>
        <w:t xml:space="preserve"> </w:t>
      </w:r>
      <w:r w:rsidR="00ED6772">
        <w:t>i.e.,</w:t>
      </w:r>
      <w:r>
        <w:rPr>
          <w:spacing w:val="-8"/>
        </w:rPr>
        <w:t xml:space="preserve"> </w:t>
      </w:r>
      <w:r>
        <w:t>specific,</w:t>
      </w:r>
      <w:r>
        <w:rPr>
          <w:spacing w:val="-12"/>
        </w:rPr>
        <w:t xml:space="preserve"> </w:t>
      </w:r>
      <w:r>
        <w:t>measurable,</w:t>
      </w:r>
      <w:r>
        <w:rPr>
          <w:spacing w:val="-4"/>
        </w:rPr>
        <w:t xml:space="preserve"> </w:t>
      </w:r>
      <w:r>
        <w:t>achievable,</w:t>
      </w:r>
      <w:r>
        <w:rPr>
          <w:spacing w:val="-4"/>
        </w:rPr>
        <w:t xml:space="preserve"> </w:t>
      </w:r>
      <w:r w:rsidR="00ED6772">
        <w:t>realistic,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timely</w:t>
      </w:r>
    </w:p>
    <w:p w14:paraId="2945EFDF" w14:textId="29EAB433" w:rsidR="00A718F7" w:rsidRDefault="00A718F7" w:rsidP="00B722AA">
      <w:pPr>
        <w:pStyle w:val="ListParagraph"/>
        <w:widowControl w:val="0"/>
        <w:numPr>
          <w:ilvl w:val="0"/>
          <w:numId w:val="27"/>
        </w:numPr>
        <w:tabs>
          <w:tab w:val="left" w:pos="1188"/>
          <w:tab w:val="left" w:pos="1189"/>
        </w:tabs>
        <w:autoSpaceDE w:val="0"/>
        <w:autoSpaceDN w:val="0"/>
        <w:spacing w:before="19" w:after="0"/>
      </w:pPr>
      <w:r>
        <w:t>Considering</w:t>
      </w:r>
      <w:r w:rsidRPr="00B722AA">
        <w:rPr>
          <w:spacing w:val="-10"/>
        </w:rPr>
        <w:t xml:space="preserve"> </w:t>
      </w:r>
      <w:r>
        <w:t>patient</w:t>
      </w:r>
      <w:r w:rsidRPr="00B722AA">
        <w:rPr>
          <w:spacing w:val="-4"/>
        </w:rPr>
        <w:t xml:space="preserve"> </w:t>
      </w:r>
      <w:r>
        <w:t>and</w:t>
      </w:r>
      <w:r w:rsidRPr="00B722AA">
        <w:rPr>
          <w:spacing w:val="-12"/>
        </w:rPr>
        <w:t xml:space="preserve"> </w:t>
      </w:r>
      <w:r>
        <w:t>community</w:t>
      </w:r>
      <w:r w:rsidRPr="00B722AA">
        <w:rPr>
          <w:spacing w:val="-5"/>
        </w:rPr>
        <w:t xml:space="preserve"> </w:t>
      </w:r>
      <w:r>
        <w:t>unmet</w:t>
      </w:r>
      <w:r w:rsidRPr="00B722AA">
        <w:rPr>
          <w:spacing w:val="-4"/>
        </w:rPr>
        <w:t xml:space="preserve"> </w:t>
      </w:r>
      <w:r>
        <w:t>needs,</w:t>
      </w:r>
      <w:r w:rsidRPr="00B722AA">
        <w:rPr>
          <w:spacing w:val="-5"/>
        </w:rPr>
        <w:t xml:space="preserve"> </w:t>
      </w:r>
      <w:r>
        <w:t>doctor</w:t>
      </w:r>
      <w:r w:rsidRPr="00B722AA">
        <w:rPr>
          <w:spacing w:val="-5"/>
        </w:rPr>
        <w:t xml:space="preserve"> </w:t>
      </w:r>
      <w:r>
        <w:t>learning</w:t>
      </w:r>
      <w:r w:rsidRPr="00B722AA">
        <w:rPr>
          <w:spacing w:val="-12"/>
        </w:rPr>
        <w:t xml:space="preserve"> </w:t>
      </w:r>
      <w:r>
        <w:t>needs,</w:t>
      </w:r>
      <w:r w:rsidRPr="00B722AA">
        <w:rPr>
          <w:spacing w:val="-4"/>
        </w:rPr>
        <w:t xml:space="preserve"> </w:t>
      </w:r>
      <w:r>
        <w:t>future</w:t>
      </w:r>
      <w:r w:rsidRPr="00B722AA">
        <w:rPr>
          <w:spacing w:val="-8"/>
        </w:rPr>
        <w:t xml:space="preserve"> </w:t>
      </w:r>
      <w:r>
        <w:t>career</w:t>
      </w:r>
      <w:r w:rsidRPr="00B722AA">
        <w:rPr>
          <w:spacing w:val="-5"/>
        </w:rPr>
        <w:t xml:space="preserve"> </w:t>
      </w:r>
      <w:r>
        <w:t>path</w:t>
      </w:r>
      <w:r w:rsidRPr="00B722AA">
        <w:rPr>
          <w:spacing w:val="-7"/>
        </w:rPr>
        <w:t xml:space="preserve"> </w:t>
      </w:r>
      <w:r>
        <w:t>and</w:t>
      </w:r>
      <w:r w:rsidRPr="00B722AA">
        <w:rPr>
          <w:spacing w:val="-11"/>
        </w:rPr>
        <w:t xml:space="preserve"> </w:t>
      </w:r>
      <w:r w:rsidRPr="00B722AA">
        <w:rPr>
          <w:spacing w:val="-2"/>
        </w:rPr>
        <w:t>interests</w:t>
      </w:r>
    </w:p>
    <w:p w14:paraId="2C9336F2" w14:textId="77777777" w:rsidR="00A718F7" w:rsidRDefault="00A718F7" w:rsidP="00A718F7">
      <w:pPr>
        <w:widowControl w:val="0"/>
        <w:tabs>
          <w:tab w:val="left" w:pos="1187"/>
          <w:tab w:val="left" w:pos="1188"/>
        </w:tabs>
        <w:autoSpaceDE w:val="0"/>
        <w:autoSpaceDN w:val="0"/>
        <w:spacing w:before="19" w:after="0"/>
      </w:pPr>
    </w:p>
    <w:p w14:paraId="3377D019" w14:textId="77777777" w:rsidR="00BE38C5" w:rsidRDefault="00BE38C5" w:rsidP="00A678A3">
      <w:pPr>
        <w:pStyle w:val="BodyText"/>
        <w:spacing w:before="1"/>
        <w:ind w:left="470"/>
      </w:pPr>
    </w:p>
    <w:p w14:paraId="79E92ACB" w14:textId="0826D5C4" w:rsidR="00FE7D5C" w:rsidRDefault="00FE7D5C" w:rsidP="0080416F"/>
    <w:p w14:paraId="54E36391" w14:textId="4F8CD611" w:rsidR="000048FB" w:rsidRDefault="000048FB" w:rsidP="0080416F"/>
    <w:p w14:paraId="68FD2B21" w14:textId="77777777" w:rsidR="000048FB" w:rsidRPr="001224F9" w:rsidRDefault="000048FB" w:rsidP="0080416F"/>
    <w:sectPr w:rsidR="000048FB" w:rsidRPr="001224F9" w:rsidSect="0070753B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843" w:bottom="851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9A89" w14:textId="77777777" w:rsidR="00301AD4" w:rsidRDefault="00301AD4" w:rsidP="00AD3A69">
      <w:r>
        <w:separator/>
      </w:r>
    </w:p>
  </w:endnote>
  <w:endnote w:type="continuationSeparator" w:id="0">
    <w:p w14:paraId="001E700E" w14:textId="77777777" w:rsidR="00301AD4" w:rsidRDefault="00301AD4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08"/>
      <w:gridCol w:w="2206"/>
    </w:tblGrid>
    <w:tr w:rsidR="00D26BA1" w:rsidRPr="00D26BA1" w14:paraId="6E201CF2" w14:textId="77777777" w:rsidTr="00301AD4">
      <w:trPr>
        <w:trHeight w:hRule="exact" w:val="1087"/>
      </w:trPr>
      <w:tc>
        <w:tcPr>
          <w:tcW w:w="4224" w:type="pct"/>
        </w:tcPr>
        <w:p w14:paraId="2B5A3E66" w14:textId="77777777" w:rsidR="00DE3B5E" w:rsidRDefault="00301AD4" w:rsidP="00301AD4">
          <w:pPr>
            <w:pStyle w:val="Footer"/>
            <w:rPr>
              <w:b/>
              <w:bCs/>
              <w:color w:val="695242" w:themeColor="text2"/>
              <w:highlight w:val="yellow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1" locked="0" layoutInCell="1" allowOverlap="1" wp14:anchorId="5D3DC37F" wp14:editId="5C5C6525">
                    <wp:simplePos x="0" y="0"/>
                    <wp:positionH relativeFrom="page">
                      <wp:posOffset>-1082675</wp:posOffset>
                    </wp:positionH>
                    <wp:positionV relativeFrom="page">
                      <wp:posOffset>-56515</wp:posOffset>
                    </wp:positionV>
                    <wp:extent cx="10692130" cy="876300"/>
                    <wp:effectExtent l="0" t="0" r="0" b="0"/>
                    <wp:wrapNone/>
                    <wp:docPr id="9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92130" cy="876300"/>
                            </a:xfrm>
                            <a:prstGeom prst="rect">
                              <a:avLst/>
                            </a:prstGeom>
                            <a:solidFill>
                              <a:srgbClr val="E3DF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46614A" id="Rectangle 9" o:spid="_x0000_s1026" style="position:absolute;margin-left:-85.25pt;margin-top:-4.45pt;width:841.9pt;height:6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" fillcolor="#e3dfce" stroked="f">
                    <w10:wrap anchorx="page" anchory="page"/>
                  </v:rect>
                </w:pict>
              </mc:Fallback>
            </mc:AlternateContent>
          </w:r>
        </w:p>
        <w:p w14:paraId="76AAADB8" w14:textId="77777777" w:rsidR="00301AD4" w:rsidRPr="00301AD4" w:rsidRDefault="00301AD4" w:rsidP="00301AD4">
          <w:pPr>
            <w:pStyle w:val="Footer"/>
            <w:rPr>
              <w:b/>
              <w:bCs/>
              <w:color w:val="695242" w:themeColor="text2"/>
            </w:rPr>
          </w:pPr>
          <w:r w:rsidRPr="00301AD4">
            <w:rPr>
              <w:b/>
              <w:bCs/>
              <w:color w:val="695242" w:themeColor="text2"/>
            </w:rPr>
            <w:t>Medical Peer Review Observation Form</w:t>
          </w:r>
        </w:p>
        <w:p w14:paraId="130449F7" w14:textId="406D6696" w:rsidR="00301AD4" w:rsidRPr="00301AD4" w:rsidRDefault="00301AD4" w:rsidP="00301AD4">
          <w:pPr>
            <w:pStyle w:val="Footer"/>
            <w:rPr>
              <w:color w:val="695242" w:themeColor="text2"/>
              <w:highlight w:val="yellow"/>
            </w:rPr>
          </w:pPr>
          <w:r w:rsidRPr="00301AD4">
            <w:rPr>
              <w:color w:val="695242" w:themeColor="text2"/>
            </w:rPr>
            <w:t>01/01/2023</w:t>
          </w:r>
        </w:p>
      </w:tc>
      <w:tc>
        <w:tcPr>
          <w:tcW w:w="776" w:type="pct"/>
        </w:tcPr>
        <w:p w14:paraId="269646A0" w14:textId="76942B42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EA06E3">
            <w:rPr>
              <w:b/>
              <w:bCs/>
              <w:noProof/>
              <w:color w:val="695242" w:themeColor="text2"/>
            </w:rPr>
            <w:t>10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6103724A" w14:textId="2714C463" w:rsidR="006451E6" w:rsidRDefault="00EA06E3" w:rsidP="00C5086B">
    <w:pPr>
      <w:pStyle w:val="NoSpac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D7E2" w14:textId="77777777" w:rsidR="006451E6" w:rsidRDefault="00EA06E3" w:rsidP="00AD3A69">
    <w:pPr>
      <w:pStyle w:val="Footer"/>
      <w:rPr>
        <w:lang w:val="en-US"/>
      </w:rPr>
    </w:pPr>
  </w:p>
  <w:p w14:paraId="1549FFFA" w14:textId="77777777" w:rsidR="006451E6" w:rsidRDefault="00EA06E3" w:rsidP="00AD3A69">
    <w:pPr>
      <w:pStyle w:val="Footer"/>
      <w:rPr>
        <w:lang w:val="en-US"/>
      </w:rPr>
    </w:pPr>
  </w:p>
  <w:p w14:paraId="52EDCB7F" w14:textId="77777777" w:rsidR="006451E6" w:rsidRDefault="00EA06E3" w:rsidP="00AD3A69">
    <w:pPr>
      <w:pStyle w:val="Footer"/>
      <w:rPr>
        <w:lang w:val="en-US"/>
      </w:rPr>
    </w:pPr>
  </w:p>
  <w:p w14:paraId="07A4B164" w14:textId="77777777" w:rsidR="006451E6" w:rsidRDefault="00EA06E3" w:rsidP="00AD3A69">
    <w:pPr>
      <w:pStyle w:val="Footer"/>
      <w:rPr>
        <w:lang w:val="en-US"/>
      </w:rPr>
    </w:pPr>
  </w:p>
  <w:p w14:paraId="5435EC2B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320A" w14:textId="77777777" w:rsidR="00301AD4" w:rsidRDefault="00301AD4" w:rsidP="00AD3A69">
      <w:r>
        <w:separator/>
      </w:r>
    </w:p>
  </w:footnote>
  <w:footnote w:type="continuationSeparator" w:id="0">
    <w:p w14:paraId="02B28450" w14:textId="77777777" w:rsidR="00301AD4" w:rsidRDefault="00301AD4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1852" w14:textId="6C5A455D" w:rsidR="006F3BA3" w:rsidRDefault="006F3BA3" w:rsidP="00AD3A69">
    <w:pPr>
      <w:pStyle w:val="Header"/>
    </w:pPr>
  </w:p>
  <w:p w14:paraId="35264591" w14:textId="6E7886DA" w:rsidR="007F64FC" w:rsidRPr="00860DD8" w:rsidRDefault="007F64FC" w:rsidP="0070753B">
    <w:pPr>
      <w:pStyle w:val="Header"/>
      <w:rPr>
        <w:sz w:val="2"/>
        <w:szCs w:val="2"/>
      </w:rPr>
    </w:pPr>
  </w:p>
  <w:p w14:paraId="20DA3AD4" w14:textId="77777777" w:rsidR="00860DD8" w:rsidRPr="00860DD8" w:rsidRDefault="00860DD8" w:rsidP="0070753B">
    <w:pPr>
      <w:pStyle w:val="Header"/>
      <w:rPr>
        <w:sz w:val="2"/>
        <w:szCs w:val="2"/>
      </w:rPr>
    </w:pPr>
  </w:p>
  <w:p w14:paraId="5035746C" w14:textId="1163193F" w:rsidR="006451E6" w:rsidRPr="007F64FC" w:rsidRDefault="00301AD4" w:rsidP="0070753B">
    <w:pPr>
      <w:pStyle w:val="Header"/>
      <w:rPr>
        <w:sz w:val="4"/>
        <w:szCs w:val="4"/>
      </w:rPr>
    </w:pPr>
    <w:r w:rsidRPr="007F64FC">
      <w:rPr>
        <w:noProof/>
        <w:sz w:val="4"/>
        <w:szCs w:val="4"/>
      </w:rPr>
      <w:drawing>
        <wp:anchor distT="0" distB="0" distL="0" distR="0" simplePos="0" relativeHeight="251669504" behindDoc="1" locked="0" layoutInCell="1" allowOverlap="1" wp14:anchorId="7D8A7A53" wp14:editId="20D1B7B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92383" cy="809624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2383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B942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C98760" wp14:editId="265B4ADD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4F212" w14:textId="77777777" w:rsidR="006451E6" w:rsidRDefault="00EA06E3" w:rsidP="00AD3A69">
    <w:pPr>
      <w:pStyle w:val="Header"/>
    </w:pPr>
  </w:p>
  <w:p w14:paraId="59374EE4" w14:textId="77777777" w:rsidR="006451E6" w:rsidRDefault="00EA06E3" w:rsidP="00AD3A69">
    <w:pPr>
      <w:pStyle w:val="Header"/>
    </w:pPr>
  </w:p>
  <w:p w14:paraId="39DA5D11" w14:textId="77777777" w:rsidR="006451E6" w:rsidRDefault="00EA06E3" w:rsidP="00AD3A69">
    <w:pPr>
      <w:pStyle w:val="Header"/>
    </w:pPr>
  </w:p>
  <w:p w14:paraId="09311FA8" w14:textId="77777777" w:rsidR="006451E6" w:rsidRDefault="00EA06E3" w:rsidP="00AD3A69">
    <w:pPr>
      <w:pStyle w:val="Header"/>
    </w:pPr>
  </w:p>
  <w:p w14:paraId="3C9838A3" w14:textId="77777777" w:rsidR="006451E6" w:rsidRDefault="00EA06E3" w:rsidP="00AD3A69">
    <w:pPr>
      <w:pStyle w:val="Header"/>
    </w:pPr>
  </w:p>
  <w:p w14:paraId="36C19F6E" w14:textId="77777777" w:rsidR="006451E6" w:rsidRDefault="00EA06E3" w:rsidP="00AD3A69">
    <w:pPr>
      <w:pStyle w:val="Header"/>
    </w:pPr>
  </w:p>
  <w:p w14:paraId="3D0E0D1D" w14:textId="77777777" w:rsidR="006451E6" w:rsidRDefault="00EA06E3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2F63CC"/>
    <w:multiLevelType w:val="hybridMultilevel"/>
    <w:tmpl w:val="A8A430A0"/>
    <w:lvl w:ilvl="0" w:tplc="B7AE02C6">
      <w:start w:val="1"/>
      <w:numFmt w:val="decimal"/>
      <w:lvlText w:val="%1.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A7226E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93D26C76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8D3839DA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B65C9DA0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AC0485E2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6" w:tplc="C5361BDE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7" w:tplc="5B740528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  <w:lvl w:ilvl="8" w:tplc="4A46E28C">
      <w:numFmt w:val="bullet"/>
      <w:lvlText w:val="•"/>
      <w:lvlJc w:val="left"/>
      <w:pPr>
        <w:ind w:left="846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A5E34DA"/>
    <w:multiLevelType w:val="multilevel"/>
    <w:tmpl w:val="6CF0978E"/>
    <w:numStyleLink w:val="ListNumbers"/>
  </w:abstractNum>
  <w:abstractNum w:abstractNumId="14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503256C7"/>
    <w:multiLevelType w:val="multilevel"/>
    <w:tmpl w:val="4288C082"/>
    <w:numStyleLink w:val="ListMultilevels"/>
  </w:abstractNum>
  <w:abstractNum w:abstractNumId="18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7186933"/>
    <w:multiLevelType w:val="hybridMultilevel"/>
    <w:tmpl w:val="3AC06BAE"/>
    <w:lvl w:ilvl="0" w:tplc="941C77C4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0ACB1CC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2" w:tplc="774C3980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3" w:tplc="47946966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4" w:tplc="D8FCD2E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5" w:tplc="A0F43CF4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  <w:lvl w:ilvl="6" w:tplc="E0F24322">
      <w:numFmt w:val="bullet"/>
      <w:lvlText w:val="•"/>
      <w:lvlJc w:val="left"/>
      <w:pPr>
        <w:ind w:left="9571" w:hanging="360"/>
      </w:pPr>
      <w:rPr>
        <w:rFonts w:hint="default"/>
        <w:lang w:val="en-US" w:eastAsia="en-US" w:bidi="ar-SA"/>
      </w:rPr>
    </w:lvl>
    <w:lvl w:ilvl="7" w:tplc="F4DAE038">
      <w:numFmt w:val="bullet"/>
      <w:lvlText w:val="•"/>
      <w:lvlJc w:val="left"/>
      <w:pPr>
        <w:ind w:left="11036" w:hanging="360"/>
      </w:pPr>
      <w:rPr>
        <w:rFonts w:hint="default"/>
        <w:lang w:val="en-US" w:eastAsia="en-US" w:bidi="ar-SA"/>
      </w:rPr>
    </w:lvl>
    <w:lvl w:ilvl="8" w:tplc="82C64550">
      <w:numFmt w:val="bullet"/>
      <w:lvlText w:val="•"/>
      <w:lvlJc w:val="left"/>
      <w:pPr>
        <w:ind w:left="1250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9462455"/>
    <w:multiLevelType w:val="multilevel"/>
    <w:tmpl w:val="9EA0ED9E"/>
    <w:numStyleLink w:val="ListBullets"/>
  </w:abstractNum>
  <w:abstractNum w:abstractNumId="21" w15:restartNumberingAfterBreak="0">
    <w:nsid w:val="5A5004BF"/>
    <w:multiLevelType w:val="multilevel"/>
    <w:tmpl w:val="6CF0978E"/>
    <w:numStyleLink w:val="ListNumbers"/>
  </w:abstractNum>
  <w:abstractNum w:abstractNumId="22" w15:restartNumberingAfterBreak="0">
    <w:nsid w:val="69E7199B"/>
    <w:multiLevelType w:val="multilevel"/>
    <w:tmpl w:val="4288C082"/>
    <w:numStyleLink w:val="ListMultilevels"/>
  </w:abstractNum>
  <w:abstractNum w:abstractNumId="23" w15:restartNumberingAfterBreak="0">
    <w:nsid w:val="6B28221B"/>
    <w:multiLevelType w:val="multilevel"/>
    <w:tmpl w:val="4288C082"/>
    <w:numStyleLink w:val="ListMultilevels"/>
  </w:abstractNum>
  <w:abstractNum w:abstractNumId="24" w15:restartNumberingAfterBreak="0">
    <w:nsid w:val="6F74073C"/>
    <w:multiLevelType w:val="multilevel"/>
    <w:tmpl w:val="4288C082"/>
    <w:numStyleLink w:val="ListMultilevels"/>
  </w:abstractNum>
  <w:abstractNum w:abstractNumId="25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73C3634B"/>
    <w:multiLevelType w:val="multilevel"/>
    <w:tmpl w:val="9EA0ED9E"/>
    <w:numStyleLink w:val="ListBullets"/>
  </w:abstractNum>
  <w:num w:numId="1" w16cid:durableId="1507473086">
    <w:abstractNumId w:val="11"/>
  </w:num>
  <w:num w:numId="2" w16cid:durableId="913128799">
    <w:abstractNumId w:val="14"/>
  </w:num>
  <w:num w:numId="3" w16cid:durableId="947007245">
    <w:abstractNumId w:val="25"/>
  </w:num>
  <w:num w:numId="4" w16cid:durableId="56826109">
    <w:abstractNumId w:val="7"/>
  </w:num>
  <w:num w:numId="5" w16cid:durableId="1588152217">
    <w:abstractNumId w:val="5"/>
  </w:num>
  <w:num w:numId="6" w16cid:durableId="716585754">
    <w:abstractNumId w:val="4"/>
  </w:num>
  <w:num w:numId="7" w16cid:durableId="748309617">
    <w:abstractNumId w:val="3"/>
  </w:num>
  <w:num w:numId="8" w16cid:durableId="1634361548">
    <w:abstractNumId w:val="2"/>
  </w:num>
  <w:num w:numId="9" w16cid:durableId="899902820">
    <w:abstractNumId w:val="26"/>
  </w:num>
  <w:num w:numId="10" w16cid:durableId="397479234">
    <w:abstractNumId w:val="15"/>
  </w:num>
  <w:num w:numId="11" w16cid:durableId="64841992">
    <w:abstractNumId w:val="1"/>
  </w:num>
  <w:num w:numId="12" w16cid:durableId="1595549367">
    <w:abstractNumId w:val="0"/>
  </w:num>
  <w:num w:numId="13" w16cid:durableId="1414546569">
    <w:abstractNumId w:val="6"/>
  </w:num>
  <w:num w:numId="14" w16cid:durableId="246153875">
    <w:abstractNumId w:val="16"/>
  </w:num>
  <w:num w:numId="15" w16cid:durableId="829566392">
    <w:abstractNumId w:val="8"/>
  </w:num>
  <w:num w:numId="16" w16cid:durableId="137579950">
    <w:abstractNumId w:val="22"/>
  </w:num>
  <w:num w:numId="17" w16cid:durableId="1640188374">
    <w:abstractNumId w:val="17"/>
  </w:num>
  <w:num w:numId="18" w16cid:durableId="426653283">
    <w:abstractNumId w:val="23"/>
  </w:num>
  <w:num w:numId="19" w16cid:durableId="1040279327">
    <w:abstractNumId w:val="24"/>
  </w:num>
  <w:num w:numId="20" w16cid:durableId="2111928954">
    <w:abstractNumId w:val="10"/>
  </w:num>
  <w:num w:numId="21" w16cid:durableId="1718119296">
    <w:abstractNumId w:val="20"/>
  </w:num>
  <w:num w:numId="22" w16cid:durableId="1689988930">
    <w:abstractNumId w:val="21"/>
  </w:num>
  <w:num w:numId="23" w16cid:durableId="1472092694">
    <w:abstractNumId w:val="18"/>
  </w:num>
  <w:num w:numId="24" w16cid:durableId="433522793">
    <w:abstractNumId w:val="9"/>
  </w:num>
  <w:num w:numId="25" w16cid:durableId="2004313791">
    <w:abstractNumId w:val="13"/>
  </w:num>
  <w:num w:numId="26" w16cid:durableId="1483349493">
    <w:abstractNumId w:val="12"/>
  </w:num>
  <w:num w:numId="27" w16cid:durableId="17063279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D4"/>
    <w:rsid w:val="00000A94"/>
    <w:rsid w:val="000048FB"/>
    <w:rsid w:val="0001300E"/>
    <w:rsid w:val="0001501F"/>
    <w:rsid w:val="00026D17"/>
    <w:rsid w:val="000334CC"/>
    <w:rsid w:val="000401CC"/>
    <w:rsid w:val="00066861"/>
    <w:rsid w:val="00085857"/>
    <w:rsid w:val="000C3F19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C07CC"/>
    <w:rsid w:val="001C5ED8"/>
    <w:rsid w:val="001E3F94"/>
    <w:rsid w:val="00210347"/>
    <w:rsid w:val="00212919"/>
    <w:rsid w:val="00244F5A"/>
    <w:rsid w:val="00246085"/>
    <w:rsid w:val="002551BA"/>
    <w:rsid w:val="00262023"/>
    <w:rsid w:val="00272211"/>
    <w:rsid w:val="0029055F"/>
    <w:rsid w:val="00295B33"/>
    <w:rsid w:val="00296960"/>
    <w:rsid w:val="002B4B18"/>
    <w:rsid w:val="002C17BF"/>
    <w:rsid w:val="002C2F70"/>
    <w:rsid w:val="002E28F9"/>
    <w:rsid w:val="002F45F7"/>
    <w:rsid w:val="00301AD4"/>
    <w:rsid w:val="003034D6"/>
    <w:rsid w:val="003174F3"/>
    <w:rsid w:val="00321B3B"/>
    <w:rsid w:val="0034153A"/>
    <w:rsid w:val="00350E83"/>
    <w:rsid w:val="00357F8F"/>
    <w:rsid w:val="003622DA"/>
    <w:rsid w:val="003B6BA2"/>
    <w:rsid w:val="003C0148"/>
    <w:rsid w:val="003C5D19"/>
    <w:rsid w:val="003D53E0"/>
    <w:rsid w:val="004066B0"/>
    <w:rsid w:val="004129EA"/>
    <w:rsid w:val="00416378"/>
    <w:rsid w:val="00424873"/>
    <w:rsid w:val="00442D2B"/>
    <w:rsid w:val="00460620"/>
    <w:rsid w:val="004C5262"/>
    <w:rsid w:val="004D05ED"/>
    <w:rsid w:val="004D33F5"/>
    <w:rsid w:val="00511039"/>
    <w:rsid w:val="00527677"/>
    <w:rsid w:val="00557864"/>
    <w:rsid w:val="005653E3"/>
    <w:rsid w:val="00573379"/>
    <w:rsid w:val="0057340F"/>
    <w:rsid w:val="0059663C"/>
    <w:rsid w:val="005B6D0C"/>
    <w:rsid w:val="005C677C"/>
    <w:rsid w:val="005F6A96"/>
    <w:rsid w:val="00631082"/>
    <w:rsid w:val="006548D0"/>
    <w:rsid w:val="00673496"/>
    <w:rsid w:val="0069104F"/>
    <w:rsid w:val="00697705"/>
    <w:rsid w:val="006A2576"/>
    <w:rsid w:val="006A48B7"/>
    <w:rsid w:val="006B25CB"/>
    <w:rsid w:val="006F3BA3"/>
    <w:rsid w:val="0070753B"/>
    <w:rsid w:val="0071434D"/>
    <w:rsid w:val="00714512"/>
    <w:rsid w:val="00780C0B"/>
    <w:rsid w:val="007A3012"/>
    <w:rsid w:val="007A33CB"/>
    <w:rsid w:val="007C1E3D"/>
    <w:rsid w:val="007F4533"/>
    <w:rsid w:val="007F64FC"/>
    <w:rsid w:val="0080416F"/>
    <w:rsid w:val="00804552"/>
    <w:rsid w:val="00820FE9"/>
    <w:rsid w:val="0084281C"/>
    <w:rsid w:val="008455DB"/>
    <w:rsid w:val="0084706D"/>
    <w:rsid w:val="008561F8"/>
    <w:rsid w:val="00860DD8"/>
    <w:rsid w:val="008745D9"/>
    <w:rsid w:val="008C7A8F"/>
    <w:rsid w:val="008D2727"/>
    <w:rsid w:val="008F18BF"/>
    <w:rsid w:val="0096376F"/>
    <w:rsid w:val="00980B68"/>
    <w:rsid w:val="009A09B2"/>
    <w:rsid w:val="009B21D9"/>
    <w:rsid w:val="009D4D20"/>
    <w:rsid w:val="00A065DB"/>
    <w:rsid w:val="00A15EC9"/>
    <w:rsid w:val="00A210C3"/>
    <w:rsid w:val="00A4220D"/>
    <w:rsid w:val="00A63EEB"/>
    <w:rsid w:val="00A678A3"/>
    <w:rsid w:val="00A718F7"/>
    <w:rsid w:val="00A96183"/>
    <w:rsid w:val="00AA3184"/>
    <w:rsid w:val="00AD08D1"/>
    <w:rsid w:val="00AD3A69"/>
    <w:rsid w:val="00AD4EBF"/>
    <w:rsid w:val="00AE33A5"/>
    <w:rsid w:val="00AF6F8C"/>
    <w:rsid w:val="00B04AA8"/>
    <w:rsid w:val="00B139DB"/>
    <w:rsid w:val="00B13ED7"/>
    <w:rsid w:val="00B14C3F"/>
    <w:rsid w:val="00B53031"/>
    <w:rsid w:val="00B66F3D"/>
    <w:rsid w:val="00B722AA"/>
    <w:rsid w:val="00BA41FD"/>
    <w:rsid w:val="00BE38C5"/>
    <w:rsid w:val="00C03F53"/>
    <w:rsid w:val="00C06E8A"/>
    <w:rsid w:val="00C36B6B"/>
    <w:rsid w:val="00C502F8"/>
    <w:rsid w:val="00C5086B"/>
    <w:rsid w:val="00C73A29"/>
    <w:rsid w:val="00C82B35"/>
    <w:rsid w:val="00CE46BA"/>
    <w:rsid w:val="00CE6151"/>
    <w:rsid w:val="00D26BA1"/>
    <w:rsid w:val="00D72E19"/>
    <w:rsid w:val="00D812BF"/>
    <w:rsid w:val="00D86ABF"/>
    <w:rsid w:val="00DB7A8C"/>
    <w:rsid w:val="00DD2896"/>
    <w:rsid w:val="00DE3B5E"/>
    <w:rsid w:val="00DF7A6D"/>
    <w:rsid w:val="00E04A38"/>
    <w:rsid w:val="00E231D2"/>
    <w:rsid w:val="00E51D70"/>
    <w:rsid w:val="00E725AF"/>
    <w:rsid w:val="00E922B5"/>
    <w:rsid w:val="00EA06E3"/>
    <w:rsid w:val="00EC6E9E"/>
    <w:rsid w:val="00ED0B06"/>
    <w:rsid w:val="00ED6772"/>
    <w:rsid w:val="00F00407"/>
    <w:rsid w:val="00F14AE4"/>
    <w:rsid w:val="00F2366D"/>
    <w:rsid w:val="00F36D12"/>
    <w:rsid w:val="00F37416"/>
    <w:rsid w:val="00F37765"/>
    <w:rsid w:val="00F741BF"/>
    <w:rsid w:val="00F77B59"/>
    <w:rsid w:val="00F84CF7"/>
    <w:rsid w:val="00F921F3"/>
    <w:rsid w:val="00FA1EAF"/>
    <w:rsid w:val="00FB5325"/>
    <w:rsid w:val="00FC4D2E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855F8"/>
  <w15:docId w15:val="{9CC1EFDD-5447-40C9-BE5B-A7B69982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customStyle="1" w:styleId="TableParagraph">
    <w:name w:val="Table Paragraph"/>
    <w:basedOn w:val="Normal"/>
    <w:uiPriority w:val="1"/>
    <w:qFormat/>
    <w:rsid w:val="0070753B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70753B"/>
    <w:pPr>
      <w:widowControl w:val="0"/>
      <w:autoSpaceDE w:val="0"/>
      <w:autoSpaceDN w:val="0"/>
      <w:spacing w:before="0" w:after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0753B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dp@acrrm.org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363abac8-18ae-4884-97de-e14a2bb7d192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</Template>
  <TotalTime>91</TotalTime>
  <Pages>10</Pages>
  <Words>1071</Words>
  <Characters>6674</Characters>
  <Application>Microsoft Office Word</Application>
  <DocSecurity>0</DocSecurity>
  <Lines>476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20</cp:revision>
  <cp:lastPrinted>2022-11-30T23:57:00Z</cp:lastPrinted>
  <dcterms:created xsi:type="dcterms:W3CDTF">2022-11-30T04:08:00Z</dcterms:created>
  <dcterms:modified xsi:type="dcterms:W3CDTF">2022-12-01T00:10:00Z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b732445c-d515-4e33-a031-4376a9dd5df3</vt:lpwstr>
  </property>
</Properties>
</file>